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228" w:rsidRDefault="00F96228" w:rsidP="00881333">
      <w:pPr>
        <w:rPr>
          <w:rFonts w:cs="Calibri"/>
          <w:lang w:val="en-GB"/>
        </w:rPr>
      </w:pPr>
      <w:r>
        <w:rPr>
          <w:rFonts w:cs="Calibri"/>
          <w:lang w:val="en-GB"/>
        </w:rPr>
        <w:tab/>
      </w:r>
      <w:r w:rsidRPr="00935272">
        <w:rPr>
          <w:rFonts w:cs="Calibri"/>
          <w:lang w:val="en-GB"/>
        </w:rPr>
        <w:tab/>
      </w:r>
      <w:r w:rsidRPr="00935272">
        <w:rPr>
          <w:rFonts w:cs="Calibri"/>
          <w:lang w:val="en-GB"/>
        </w:rPr>
        <w:tab/>
      </w:r>
      <w:r w:rsidRPr="00935272">
        <w:rPr>
          <w:rFonts w:cs="Calibri"/>
          <w:lang w:val="en-GB"/>
        </w:rPr>
        <w:tab/>
      </w:r>
    </w:p>
    <w:p w:rsidR="00F96228" w:rsidRPr="00935272" w:rsidRDefault="00F96228" w:rsidP="00881333">
      <w:pPr>
        <w:rPr>
          <w:rFonts w:cs="Calibri"/>
          <w:color w:val="C00000"/>
          <w:lang w:val="en-GB"/>
        </w:rPr>
      </w:pPr>
      <w:r>
        <w:rPr>
          <w:rFonts w:cs="Calibri"/>
          <w:lang w:val="en-GB"/>
        </w:rPr>
        <w:tab/>
      </w:r>
      <w:r>
        <w:rPr>
          <w:rFonts w:cs="Calibri"/>
          <w:lang w:val="en-GB"/>
        </w:rPr>
        <w:tab/>
      </w:r>
      <w:r>
        <w:rPr>
          <w:rFonts w:cs="Calibri"/>
          <w:lang w:val="en-GB"/>
        </w:rPr>
        <w:tab/>
      </w:r>
      <w:r>
        <w:rPr>
          <w:rFonts w:cs="Calibri"/>
          <w:lang w:val="en-GB"/>
        </w:rPr>
        <w:tab/>
      </w:r>
      <w:r w:rsidRPr="00935272">
        <w:rPr>
          <w:rFonts w:cs="Calibri"/>
          <w:lang w:val="en-GB"/>
        </w:rPr>
        <w:tab/>
      </w:r>
      <w:r w:rsidRPr="00935272">
        <w:rPr>
          <w:rFonts w:cs="Calibri"/>
          <w:lang w:val="en-GB"/>
        </w:rPr>
        <w:tab/>
      </w:r>
      <w:r w:rsidRPr="00935272">
        <w:rPr>
          <w:rFonts w:cs="Calibri"/>
          <w:lang w:val="en-GB"/>
        </w:rPr>
        <w:tab/>
      </w:r>
      <w:r w:rsidRPr="00935272">
        <w:rPr>
          <w:rFonts w:cs="Calibri"/>
          <w:lang w:val="en-GB"/>
        </w:rPr>
        <w:tab/>
      </w:r>
      <w:r w:rsidRPr="00935272">
        <w:rPr>
          <w:rFonts w:cs="Calibri"/>
          <w:lang w:val="en-GB"/>
        </w:rPr>
        <w:tab/>
      </w:r>
      <w:r w:rsidRPr="00935272">
        <w:rPr>
          <w:rFonts w:cs="Calibri"/>
          <w:lang w:val="en-GB"/>
        </w:rPr>
        <w:tab/>
      </w:r>
      <w:r w:rsidRPr="00935272">
        <w:rPr>
          <w:rFonts w:cs="Calibri"/>
          <w:color w:val="C00000"/>
          <w:lang w:val="en-GB"/>
        </w:rPr>
        <w:t>Project partners:</w:t>
      </w:r>
    </w:p>
    <w:tbl>
      <w:tblPr>
        <w:tblW w:w="10348" w:type="dxa"/>
        <w:tblInd w:w="-459" w:type="dxa"/>
        <w:tblLayout w:type="fixed"/>
        <w:tblLook w:val="00A0"/>
      </w:tblPr>
      <w:tblGrid>
        <w:gridCol w:w="2410"/>
        <w:gridCol w:w="4961"/>
        <w:gridCol w:w="2977"/>
      </w:tblGrid>
      <w:tr w:rsidR="00F96228" w:rsidRPr="008357F8" w:rsidTr="008357F8">
        <w:trPr>
          <w:trHeight w:val="660"/>
        </w:trPr>
        <w:tc>
          <w:tcPr>
            <w:tcW w:w="2410" w:type="dxa"/>
            <w:vMerge w:val="restart"/>
          </w:tcPr>
          <w:p w:rsidR="00F96228" w:rsidRPr="008357F8" w:rsidRDefault="00F96228" w:rsidP="008357F8">
            <w:pPr>
              <w:spacing w:after="0" w:line="240" w:lineRule="auto"/>
              <w:rPr>
                <w:rFonts w:cs="Calibri"/>
                <w:lang w:val="en-GB"/>
              </w:rPr>
            </w:pPr>
            <w:r w:rsidRPr="008357F8">
              <w:rPr>
                <w:rFonts w:cs="Calibri"/>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102pt;height:129.75pt;visibility:visible">
                  <v:imagedata r:id="rId7" o:title=""/>
                </v:shape>
              </w:pict>
            </w:r>
          </w:p>
        </w:tc>
        <w:tc>
          <w:tcPr>
            <w:tcW w:w="4961" w:type="dxa"/>
            <w:vMerge w:val="restart"/>
          </w:tcPr>
          <w:p w:rsidR="00F96228" w:rsidRPr="008357F8" w:rsidRDefault="00F96228" w:rsidP="008357F8">
            <w:pPr>
              <w:spacing w:after="0" w:line="240" w:lineRule="auto"/>
              <w:rPr>
                <w:rFonts w:cs="Calibri"/>
                <w:lang w:val="en-GB"/>
              </w:rPr>
            </w:pPr>
          </w:p>
        </w:tc>
        <w:tc>
          <w:tcPr>
            <w:tcW w:w="2977" w:type="dxa"/>
          </w:tcPr>
          <w:p w:rsidR="00F96228" w:rsidRPr="008357F8" w:rsidRDefault="00F96228" w:rsidP="008357F8">
            <w:pPr>
              <w:spacing w:after="0" w:line="240" w:lineRule="auto"/>
              <w:rPr>
                <w:rFonts w:cs="Calibri"/>
                <w:lang w:val="en-GB"/>
              </w:rPr>
            </w:pPr>
            <w:r w:rsidRPr="008357F8">
              <w:rPr>
                <w:rFonts w:cs="Calibri"/>
                <w:noProof/>
                <w:lang w:val="hr-HR" w:eastAsia="hr-HR"/>
              </w:rPr>
              <w:pict>
                <v:shape id="Picture 2" o:spid="_x0000_i1028" type="#_x0000_t75" alt="logo za word" style="width:113.25pt;height:28.5pt;visibility:visible">
                  <v:imagedata r:id="rId8" o:title=""/>
                </v:shape>
              </w:pict>
            </w:r>
          </w:p>
        </w:tc>
      </w:tr>
      <w:tr w:rsidR="00F96228" w:rsidRPr="008357F8" w:rsidTr="008357F8">
        <w:trPr>
          <w:trHeight w:val="570"/>
        </w:trPr>
        <w:tc>
          <w:tcPr>
            <w:tcW w:w="2410" w:type="dxa"/>
            <w:vMerge/>
          </w:tcPr>
          <w:p w:rsidR="00F96228" w:rsidRPr="008357F8" w:rsidRDefault="00F96228" w:rsidP="008357F8">
            <w:pPr>
              <w:spacing w:after="0" w:line="240" w:lineRule="auto"/>
              <w:rPr>
                <w:rFonts w:cs="Calibri"/>
                <w:noProof/>
                <w:lang w:val="en-GB" w:eastAsia="sl-SI"/>
              </w:rPr>
            </w:pPr>
          </w:p>
        </w:tc>
        <w:tc>
          <w:tcPr>
            <w:tcW w:w="4961" w:type="dxa"/>
            <w:vMerge/>
          </w:tcPr>
          <w:p w:rsidR="00F96228" w:rsidRPr="008357F8" w:rsidRDefault="00F96228" w:rsidP="008357F8">
            <w:pPr>
              <w:spacing w:after="0" w:line="240" w:lineRule="auto"/>
              <w:rPr>
                <w:rFonts w:cs="Calibri"/>
                <w:lang w:val="en-GB"/>
              </w:rPr>
            </w:pPr>
          </w:p>
        </w:tc>
        <w:tc>
          <w:tcPr>
            <w:tcW w:w="2977" w:type="dxa"/>
          </w:tcPr>
          <w:p w:rsidR="00F96228" w:rsidRPr="008357F8" w:rsidRDefault="00F96228" w:rsidP="008357F8">
            <w:pPr>
              <w:spacing w:after="0" w:line="240" w:lineRule="auto"/>
              <w:rPr>
                <w:rFonts w:cs="Calibri"/>
                <w:lang w:val="en-GB"/>
              </w:rPr>
            </w:pPr>
            <w:r w:rsidRPr="008357F8">
              <w:rPr>
                <w:rFonts w:cs="Calibri"/>
                <w:noProof/>
                <w:lang w:val="hr-HR" w:eastAsia="hr-HR"/>
              </w:rPr>
              <w:pict>
                <v:shape id="Picture 4" o:spid="_x0000_i1029" type="#_x0000_t75" alt="final-logo-ishm" style="width:100.5pt;height:26.25pt;visibility:visible">
                  <v:imagedata r:id="rId9" o:title=""/>
                </v:shape>
              </w:pict>
            </w:r>
          </w:p>
        </w:tc>
      </w:tr>
      <w:tr w:rsidR="00F96228" w:rsidRPr="008357F8" w:rsidTr="008357F8">
        <w:tc>
          <w:tcPr>
            <w:tcW w:w="2410" w:type="dxa"/>
            <w:vMerge/>
          </w:tcPr>
          <w:p w:rsidR="00F96228" w:rsidRPr="008357F8" w:rsidRDefault="00F96228" w:rsidP="008357F8">
            <w:pPr>
              <w:spacing w:after="0" w:line="240" w:lineRule="auto"/>
              <w:rPr>
                <w:rFonts w:cs="Calibri"/>
                <w:lang w:val="en-GB"/>
              </w:rPr>
            </w:pPr>
          </w:p>
        </w:tc>
        <w:tc>
          <w:tcPr>
            <w:tcW w:w="4961" w:type="dxa"/>
            <w:vMerge/>
          </w:tcPr>
          <w:p w:rsidR="00F96228" w:rsidRPr="008357F8" w:rsidRDefault="00F96228" w:rsidP="008357F8">
            <w:pPr>
              <w:spacing w:after="0" w:line="240" w:lineRule="auto"/>
              <w:rPr>
                <w:rFonts w:cs="Calibri"/>
                <w:lang w:val="en-GB"/>
              </w:rPr>
            </w:pPr>
          </w:p>
        </w:tc>
        <w:tc>
          <w:tcPr>
            <w:tcW w:w="2977" w:type="dxa"/>
          </w:tcPr>
          <w:p w:rsidR="00F96228" w:rsidRPr="008357F8" w:rsidRDefault="00F96228" w:rsidP="008357F8">
            <w:pPr>
              <w:spacing w:after="0" w:line="240" w:lineRule="auto"/>
              <w:rPr>
                <w:rFonts w:cs="Calibri"/>
                <w:lang w:val="en-GB"/>
              </w:rPr>
            </w:pPr>
            <w:r w:rsidRPr="008357F8">
              <w:rPr>
                <w:rFonts w:cs="Calibri"/>
                <w:noProof/>
                <w:lang w:val="hr-HR" w:eastAsia="hr-HR"/>
              </w:rPr>
              <w:pict>
                <v:shape id="Object 7" o:spid="_x0000_i1030" type="#_x0000_t75" style="width:120pt;height:18.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">
                  <v:imagedata r:id="rId10" o:title="" cropbottom="-3692f" cropright="-110f"/>
                  <o:lock v:ext="edit" aspectratio="f"/>
                </v:shape>
              </w:pict>
            </w:r>
          </w:p>
        </w:tc>
      </w:tr>
      <w:tr w:rsidR="00F96228" w:rsidRPr="008357F8" w:rsidTr="008357F8">
        <w:tc>
          <w:tcPr>
            <w:tcW w:w="2410" w:type="dxa"/>
            <w:vMerge/>
          </w:tcPr>
          <w:p w:rsidR="00F96228" w:rsidRPr="008357F8" w:rsidRDefault="00F96228" w:rsidP="008357F8">
            <w:pPr>
              <w:spacing w:after="0" w:line="240" w:lineRule="auto"/>
              <w:rPr>
                <w:rFonts w:cs="Calibri"/>
                <w:lang w:val="en-GB"/>
              </w:rPr>
            </w:pPr>
          </w:p>
        </w:tc>
        <w:tc>
          <w:tcPr>
            <w:tcW w:w="4961" w:type="dxa"/>
            <w:vMerge/>
          </w:tcPr>
          <w:p w:rsidR="00F96228" w:rsidRPr="008357F8" w:rsidRDefault="00F96228" w:rsidP="008357F8">
            <w:pPr>
              <w:spacing w:after="0" w:line="240" w:lineRule="auto"/>
              <w:rPr>
                <w:rFonts w:cs="Calibri"/>
                <w:lang w:val="en-GB"/>
              </w:rPr>
            </w:pPr>
          </w:p>
        </w:tc>
        <w:tc>
          <w:tcPr>
            <w:tcW w:w="2977" w:type="dxa"/>
          </w:tcPr>
          <w:p w:rsidR="00F96228" w:rsidRPr="008357F8" w:rsidRDefault="00F96228" w:rsidP="008357F8">
            <w:pPr>
              <w:spacing w:after="0" w:line="240" w:lineRule="auto"/>
              <w:rPr>
                <w:rFonts w:cs="Calibri"/>
                <w:lang w:val="en-GB"/>
              </w:rPr>
            </w:pPr>
            <w:r w:rsidRPr="008357F8">
              <w:rPr>
                <w:rFonts w:cs="Calibri"/>
                <w:noProof/>
                <w:lang w:val="hr-HR" w:eastAsia="hr-HR"/>
              </w:rPr>
              <w:pict>
                <v:shape id="Picture 6" o:spid="_x0000_i1031" type="#_x0000_t75" alt="logo1" style="width:113.25pt;height:28.5pt;visibility:visible">
                  <v:imagedata r:id="rId11" o:title=""/>
                </v:shape>
              </w:pict>
            </w:r>
          </w:p>
        </w:tc>
      </w:tr>
      <w:tr w:rsidR="00F96228" w:rsidRPr="008357F8" w:rsidTr="008357F8">
        <w:tc>
          <w:tcPr>
            <w:tcW w:w="2410" w:type="dxa"/>
            <w:vMerge/>
          </w:tcPr>
          <w:p w:rsidR="00F96228" w:rsidRPr="008357F8" w:rsidRDefault="00F96228" w:rsidP="008357F8">
            <w:pPr>
              <w:spacing w:after="0" w:line="240" w:lineRule="auto"/>
              <w:rPr>
                <w:rFonts w:cs="Calibri"/>
                <w:lang w:val="en-GB"/>
              </w:rPr>
            </w:pPr>
          </w:p>
        </w:tc>
        <w:tc>
          <w:tcPr>
            <w:tcW w:w="4961" w:type="dxa"/>
            <w:vMerge/>
          </w:tcPr>
          <w:p w:rsidR="00F96228" w:rsidRPr="008357F8" w:rsidRDefault="00F96228" w:rsidP="008357F8">
            <w:pPr>
              <w:spacing w:after="0" w:line="240" w:lineRule="auto"/>
              <w:rPr>
                <w:rFonts w:cs="Calibri"/>
                <w:lang w:val="en-GB"/>
              </w:rPr>
            </w:pPr>
          </w:p>
        </w:tc>
        <w:tc>
          <w:tcPr>
            <w:tcW w:w="2977" w:type="dxa"/>
          </w:tcPr>
          <w:p w:rsidR="00F96228" w:rsidRPr="008357F8" w:rsidRDefault="00F96228" w:rsidP="008357F8">
            <w:pPr>
              <w:spacing w:after="0" w:line="240" w:lineRule="auto"/>
              <w:rPr>
                <w:rFonts w:cs="Calibri"/>
                <w:lang w:val="en-GB"/>
              </w:rPr>
            </w:pPr>
            <w:r w:rsidRPr="008357F8">
              <w:rPr>
                <w:rFonts w:cs="Calibri"/>
                <w:noProof/>
                <w:lang w:val="hr-HR" w:eastAsia="hr-HR"/>
              </w:rPr>
              <w:pict>
                <v:shape id="Picture 3" o:spid="_x0000_i1032" type="#_x0000_t75" alt="cij_logo" style="width:115.5pt;height:24pt;visibility:visible">
                  <v:imagedata r:id="rId12" o:title=""/>
                </v:shape>
              </w:pict>
            </w:r>
          </w:p>
        </w:tc>
      </w:tr>
      <w:tr w:rsidR="00F96228" w:rsidRPr="008357F8" w:rsidTr="008357F8">
        <w:tc>
          <w:tcPr>
            <w:tcW w:w="2410" w:type="dxa"/>
            <w:vMerge/>
          </w:tcPr>
          <w:p w:rsidR="00F96228" w:rsidRPr="008357F8" w:rsidRDefault="00F96228" w:rsidP="008357F8">
            <w:pPr>
              <w:spacing w:after="0" w:line="240" w:lineRule="auto"/>
              <w:rPr>
                <w:rFonts w:cs="Calibri"/>
                <w:lang w:val="en-GB"/>
              </w:rPr>
            </w:pPr>
          </w:p>
        </w:tc>
        <w:tc>
          <w:tcPr>
            <w:tcW w:w="4961" w:type="dxa"/>
            <w:vMerge/>
          </w:tcPr>
          <w:p w:rsidR="00F96228" w:rsidRPr="008357F8" w:rsidRDefault="00F96228" w:rsidP="008357F8">
            <w:pPr>
              <w:spacing w:after="0" w:line="240" w:lineRule="auto"/>
              <w:rPr>
                <w:rFonts w:cs="Calibri"/>
                <w:lang w:val="en-GB"/>
              </w:rPr>
            </w:pPr>
          </w:p>
        </w:tc>
        <w:tc>
          <w:tcPr>
            <w:tcW w:w="2977" w:type="dxa"/>
          </w:tcPr>
          <w:p w:rsidR="00F96228" w:rsidRPr="008357F8" w:rsidRDefault="00F96228" w:rsidP="008357F8">
            <w:pPr>
              <w:spacing w:after="0" w:line="240" w:lineRule="auto"/>
              <w:rPr>
                <w:rFonts w:cs="Calibri"/>
                <w:lang w:val="en-GB"/>
              </w:rPr>
            </w:pPr>
            <w:r w:rsidRPr="008357F8">
              <w:rPr>
                <w:rFonts w:cs="Calibri"/>
                <w:noProof/>
                <w:lang w:val="hr-HR" w:eastAsia="hr-HR"/>
              </w:rPr>
              <w:pict>
                <v:shape id="Picture 5" o:spid="_x0000_i1033" type="#_x0000_t75" alt="mim_logo_mk" style="width:136.5pt;height:17.25pt;visibility:visible">
                  <v:imagedata r:id="rId13" o:title=""/>
                </v:shape>
              </w:pict>
            </w:r>
          </w:p>
        </w:tc>
      </w:tr>
      <w:tr w:rsidR="00F96228" w:rsidRPr="008357F8" w:rsidTr="008357F8">
        <w:tc>
          <w:tcPr>
            <w:tcW w:w="2410" w:type="dxa"/>
            <w:vMerge/>
          </w:tcPr>
          <w:p w:rsidR="00F96228" w:rsidRPr="008357F8" w:rsidRDefault="00F96228" w:rsidP="008357F8">
            <w:pPr>
              <w:spacing w:after="0" w:line="240" w:lineRule="auto"/>
              <w:rPr>
                <w:rFonts w:cs="Calibri"/>
                <w:lang w:val="en-GB"/>
              </w:rPr>
            </w:pPr>
          </w:p>
        </w:tc>
        <w:tc>
          <w:tcPr>
            <w:tcW w:w="4961" w:type="dxa"/>
            <w:vMerge/>
          </w:tcPr>
          <w:p w:rsidR="00F96228" w:rsidRPr="008357F8" w:rsidRDefault="00F96228" w:rsidP="008357F8">
            <w:pPr>
              <w:spacing w:after="0" w:line="240" w:lineRule="auto"/>
              <w:rPr>
                <w:rFonts w:cs="Calibri"/>
                <w:lang w:val="en-GB"/>
              </w:rPr>
            </w:pPr>
          </w:p>
        </w:tc>
        <w:tc>
          <w:tcPr>
            <w:tcW w:w="2977" w:type="dxa"/>
          </w:tcPr>
          <w:p w:rsidR="00F96228" w:rsidRPr="008357F8" w:rsidRDefault="00F96228" w:rsidP="008357F8">
            <w:pPr>
              <w:spacing w:after="0" w:line="240" w:lineRule="auto"/>
              <w:rPr>
                <w:rFonts w:cs="Calibri"/>
                <w:lang w:val="en-GB"/>
              </w:rPr>
            </w:pPr>
            <w:r w:rsidRPr="008357F8">
              <w:rPr>
                <w:rFonts w:cs="Calibri"/>
                <w:noProof/>
                <w:lang w:val="hr-HR" w:eastAsia="hr-HR"/>
              </w:rPr>
              <w:pict>
                <v:shape id="Picture 8" o:spid="_x0000_i1034" type="#_x0000_t75" style="width:123pt;height:27pt;visibility:visible">
                  <v:imagedata r:id="rId14" o:title=""/>
                </v:shape>
              </w:pict>
            </w:r>
          </w:p>
        </w:tc>
      </w:tr>
    </w:tbl>
    <w:p w:rsidR="00F96228" w:rsidRDefault="00F96228" w:rsidP="00001131">
      <w:pPr>
        <w:pStyle w:val="xmsonormal"/>
        <w:spacing w:before="0" w:beforeAutospacing="0" w:after="0" w:afterAutospacing="0"/>
        <w:rPr>
          <w:rFonts w:ascii="Calibri" w:hAnsi="Calibri" w:cs="Calibri"/>
          <w:sz w:val="22"/>
          <w:szCs w:val="22"/>
          <w:lang w:val="en-GB"/>
        </w:rPr>
      </w:pPr>
    </w:p>
    <w:p w:rsidR="00F96228" w:rsidRDefault="00F96228" w:rsidP="00001131">
      <w:pPr>
        <w:pStyle w:val="xmsonormal"/>
        <w:spacing w:before="0" w:beforeAutospacing="0" w:after="0" w:afterAutospacing="0"/>
        <w:rPr>
          <w:rFonts w:ascii="Calibri" w:hAnsi="Calibri" w:cs="Calibri"/>
          <w:sz w:val="22"/>
          <w:szCs w:val="22"/>
          <w:lang w:val="en-GB"/>
        </w:rPr>
      </w:pPr>
    </w:p>
    <w:p w:rsidR="00F96228" w:rsidRDefault="00F96228" w:rsidP="00001131">
      <w:pPr>
        <w:pStyle w:val="xmsonormal"/>
        <w:spacing w:before="0" w:beforeAutospacing="0" w:after="0" w:afterAutospacing="0"/>
        <w:rPr>
          <w:rFonts w:ascii="Calibri" w:hAnsi="Calibri" w:cs="Calibri"/>
          <w:sz w:val="22"/>
          <w:szCs w:val="22"/>
          <w:lang w:val="en-GB"/>
        </w:rPr>
      </w:pPr>
    </w:p>
    <w:p w:rsidR="00F96228" w:rsidRDefault="00F96228" w:rsidP="00001131">
      <w:pPr>
        <w:pStyle w:val="xmsonormal"/>
        <w:spacing w:before="0" w:beforeAutospacing="0" w:after="0" w:afterAutospacing="0"/>
        <w:rPr>
          <w:rFonts w:ascii="Calibri" w:hAnsi="Calibri" w:cs="Calibri"/>
          <w:sz w:val="22"/>
          <w:szCs w:val="22"/>
          <w:lang w:val="en-GB"/>
        </w:rPr>
      </w:pPr>
    </w:p>
    <w:p w:rsidR="00F96228" w:rsidRDefault="00F96228" w:rsidP="007E2F3C">
      <w:pPr>
        <w:pStyle w:val="ListParagraph"/>
        <w:spacing w:after="0" w:line="240" w:lineRule="auto"/>
        <w:jc w:val="center"/>
        <w:rPr>
          <w:rFonts w:cs="Calibri"/>
          <w:b/>
          <w:sz w:val="28"/>
          <w:szCs w:val="28"/>
          <w:lang w:val="en-GB"/>
        </w:rPr>
      </w:pPr>
    </w:p>
    <w:p w:rsidR="00F96228" w:rsidRPr="00935272" w:rsidRDefault="00F96228" w:rsidP="007E2F3C">
      <w:pPr>
        <w:pStyle w:val="ListParagraph"/>
        <w:spacing w:after="0" w:line="240" w:lineRule="auto"/>
        <w:jc w:val="center"/>
        <w:rPr>
          <w:rFonts w:cs="Calibri"/>
          <w:b/>
          <w:sz w:val="28"/>
          <w:szCs w:val="28"/>
          <w:lang w:val="en-GB"/>
        </w:rPr>
      </w:pPr>
      <w:r w:rsidRPr="00935272">
        <w:rPr>
          <w:rFonts w:cs="Calibri"/>
          <w:b/>
          <w:sz w:val="28"/>
          <w:szCs w:val="28"/>
          <w:lang w:val="en-GB"/>
        </w:rPr>
        <w:t>SEE Media Observatory Investigative Reporting Meeting</w:t>
      </w:r>
    </w:p>
    <w:p w:rsidR="00F96228" w:rsidRDefault="00F96228" w:rsidP="00495095">
      <w:pPr>
        <w:spacing w:after="0" w:line="240" w:lineRule="auto"/>
        <w:jc w:val="center"/>
        <w:rPr>
          <w:rFonts w:cs="Calibri"/>
          <w:sz w:val="24"/>
          <w:szCs w:val="24"/>
          <w:lang w:val="en-GB"/>
        </w:rPr>
      </w:pPr>
      <w:r w:rsidRPr="00935272">
        <w:rPr>
          <w:rFonts w:cs="Calibri"/>
          <w:sz w:val="24"/>
          <w:szCs w:val="24"/>
          <w:lang w:val="en-GB"/>
        </w:rPr>
        <w:t>Zagreb, 23-24 November2013</w:t>
      </w:r>
    </w:p>
    <w:p w:rsidR="00F96228" w:rsidRDefault="00F96228" w:rsidP="00145E0C">
      <w:pPr>
        <w:spacing w:after="120" w:line="240" w:lineRule="auto"/>
        <w:jc w:val="center"/>
        <w:rPr>
          <w:rFonts w:ascii="Cambria" w:hAnsi="Cambria" w:cs="Calibri"/>
          <w:b/>
          <w:color w:val="365F91"/>
          <w:sz w:val="24"/>
          <w:szCs w:val="24"/>
          <w:lang w:val="en-GB"/>
        </w:rPr>
      </w:pPr>
    </w:p>
    <w:p w:rsidR="00F96228" w:rsidRDefault="00F96228" w:rsidP="00145E0C">
      <w:pPr>
        <w:spacing w:after="120" w:line="240" w:lineRule="auto"/>
        <w:jc w:val="center"/>
        <w:rPr>
          <w:rFonts w:ascii="Cambria" w:hAnsi="Cambria" w:cs="Calibri"/>
          <w:b/>
          <w:color w:val="365F91"/>
          <w:sz w:val="24"/>
          <w:szCs w:val="24"/>
          <w:lang w:val="en-GB"/>
        </w:rPr>
      </w:pPr>
    </w:p>
    <w:p w:rsidR="00F96228" w:rsidRPr="009033BD" w:rsidRDefault="00F96228" w:rsidP="00145E0C">
      <w:pPr>
        <w:spacing w:after="120" w:line="240" w:lineRule="auto"/>
        <w:jc w:val="center"/>
        <w:rPr>
          <w:rFonts w:ascii="Cambria" w:hAnsi="Cambria" w:cs="Calibri"/>
          <w:b/>
          <w:color w:val="365F91"/>
          <w:sz w:val="24"/>
          <w:szCs w:val="24"/>
          <w:lang w:val="en-GB"/>
        </w:rPr>
      </w:pPr>
      <w:r w:rsidRPr="009033BD">
        <w:rPr>
          <w:rFonts w:ascii="Cambria" w:hAnsi="Cambria" w:cs="Calibri"/>
          <w:b/>
          <w:color w:val="365F91"/>
          <w:sz w:val="24"/>
          <w:szCs w:val="24"/>
          <w:lang w:val="en-GB"/>
        </w:rPr>
        <w:t xml:space="preserve">Organised with the support of </w:t>
      </w:r>
      <w:r w:rsidRPr="009033BD">
        <w:rPr>
          <w:rFonts w:ascii="Cambria" w:hAnsi="Cambria"/>
          <w:b/>
          <w:noProof/>
          <w:color w:val="365F91"/>
          <w:sz w:val="24"/>
          <w:szCs w:val="24"/>
          <w:lang w:eastAsia="sl-SI"/>
        </w:rPr>
        <w:t>the Guardian</w:t>
      </w:r>
      <w:r w:rsidRPr="009033BD">
        <w:rPr>
          <w:rFonts w:ascii="Cambria" w:hAnsi="Cambria"/>
          <w:noProof/>
          <w:sz w:val="24"/>
          <w:szCs w:val="24"/>
          <w:lang w:eastAsia="sl-SI"/>
        </w:rPr>
        <w:t xml:space="preserve"> </w:t>
      </w:r>
      <w:r w:rsidRPr="009033BD">
        <w:rPr>
          <w:rFonts w:ascii="Cambria" w:hAnsi="Cambria" w:cs="Calibri"/>
          <w:b/>
          <w:color w:val="365F91"/>
          <w:sz w:val="24"/>
          <w:szCs w:val="24"/>
          <w:lang w:val="en-GB"/>
        </w:rPr>
        <w:t>Foundation</w:t>
      </w:r>
    </w:p>
    <w:p w:rsidR="00F96228" w:rsidRPr="00935272" w:rsidRDefault="00F96228" w:rsidP="00495095">
      <w:pPr>
        <w:spacing w:after="0" w:line="240" w:lineRule="auto"/>
        <w:jc w:val="center"/>
        <w:rPr>
          <w:rFonts w:cs="Calibri"/>
          <w:color w:val="C00000"/>
          <w:sz w:val="28"/>
          <w:szCs w:val="28"/>
          <w:lang w:val="en-GB"/>
        </w:rPr>
      </w:pPr>
    </w:p>
    <w:p w:rsidR="00F96228" w:rsidRDefault="00F96228" w:rsidP="009033BD">
      <w:pPr>
        <w:spacing w:after="0" w:line="240" w:lineRule="auto"/>
        <w:jc w:val="center"/>
        <w:rPr>
          <w:rFonts w:cs="Calibri"/>
          <w:b/>
          <w:sz w:val="28"/>
          <w:szCs w:val="28"/>
          <w:lang w:val="en-GB"/>
        </w:rPr>
      </w:pPr>
    </w:p>
    <w:p w:rsidR="00F96228" w:rsidRDefault="00F96228" w:rsidP="009033BD">
      <w:pPr>
        <w:spacing w:after="0" w:line="240" w:lineRule="auto"/>
        <w:jc w:val="center"/>
        <w:rPr>
          <w:rFonts w:cs="Calibri"/>
          <w:b/>
          <w:sz w:val="28"/>
          <w:szCs w:val="28"/>
          <w:lang w:val="en-GB"/>
        </w:rPr>
      </w:pPr>
    </w:p>
    <w:p w:rsidR="00F96228" w:rsidRPr="00CD1BCF" w:rsidRDefault="00F96228" w:rsidP="009033BD">
      <w:pPr>
        <w:spacing w:after="0" w:line="240" w:lineRule="auto"/>
        <w:jc w:val="center"/>
        <w:rPr>
          <w:rFonts w:cs="Calibri"/>
          <w:b/>
          <w:color w:val="C00000"/>
          <w:sz w:val="32"/>
          <w:szCs w:val="32"/>
          <w:lang w:val="en-GB"/>
        </w:rPr>
      </w:pPr>
      <w:r w:rsidRPr="00CD1BCF">
        <w:rPr>
          <w:rFonts w:cs="Calibri"/>
          <w:b/>
          <w:color w:val="C00000"/>
          <w:sz w:val="32"/>
          <w:szCs w:val="32"/>
          <w:lang w:val="en-GB"/>
        </w:rPr>
        <w:t>Agenda</w:t>
      </w:r>
    </w:p>
    <w:p w:rsidR="00F96228" w:rsidRDefault="00F96228">
      <w:pPr>
        <w:rPr>
          <w:rFonts w:cs="Calibri"/>
          <w:b/>
          <w:sz w:val="28"/>
          <w:szCs w:val="28"/>
          <w:lang w:val="en-GB"/>
        </w:rPr>
      </w:pPr>
      <w:r>
        <w:rPr>
          <w:rFonts w:cs="Calibri"/>
          <w:b/>
          <w:sz w:val="28"/>
          <w:szCs w:val="28"/>
          <w:lang w:val="en-GB"/>
        </w:rPr>
        <w:br w:type="page"/>
      </w:r>
    </w:p>
    <w:p w:rsidR="00F96228" w:rsidRPr="00CD1BCF" w:rsidRDefault="00F96228" w:rsidP="009033BD">
      <w:pPr>
        <w:spacing w:after="0" w:line="240" w:lineRule="auto"/>
        <w:jc w:val="center"/>
        <w:rPr>
          <w:rFonts w:cs="Calibri"/>
          <w:b/>
          <w:sz w:val="28"/>
          <w:szCs w:val="28"/>
          <w:lang w:val="en-GB"/>
        </w:rPr>
      </w:pPr>
    </w:p>
    <w:p w:rsidR="00F96228" w:rsidRDefault="00F96228" w:rsidP="009033BD">
      <w:pPr>
        <w:pStyle w:val="xmsonormal"/>
        <w:spacing w:before="0" w:beforeAutospacing="0" w:after="0" w:afterAutospacing="0"/>
        <w:rPr>
          <w:rFonts w:ascii="Calibri" w:hAnsi="Calibri" w:cs="Calibri"/>
          <w:b/>
          <w:color w:val="C00000"/>
          <w:sz w:val="22"/>
          <w:szCs w:val="22"/>
          <w:lang w:val="en-GB"/>
        </w:rPr>
      </w:pPr>
    </w:p>
    <w:p w:rsidR="00F96228" w:rsidRDefault="00F96228" w:rsidP="009033BD">
      <w:pPr>
        <w:pStyle w:val="xmsonormal"/>
        <w:spacing w:before="0" w:beforeAutospacing="0" w:after="0" w:afterAutospacing="0"/>
        <w:rPr>
          <w:rFonts w:ascii="Calibri" w:hAnsi="Calibri" w:cs="Calibri"/>
          <w:b/>
          <w:color w:val="C00000"/>
          <w:sz w:val="22"/>
          <w:szCs w:val="22"/>
          <w:lang w:val="en-GB"/>
        </w:rPr>
      </w:pPr>
    </w:p>
    <w:p w:rsidR="00F96228" w:rsidRPr="00CD1BCF" w:rsidRDefault="00F96228">
      <w:pPr>
        <w:rPr>
          <w:rFonts w:cs="Calibri"/>
          <w:b/>
          <w:color w:val="C00000"/>
          <w:sz w:val="24"/>
          <w:szCs w:val="24"/>
          <w:lang w:val="en-GB"/>
        </w:rPr>
      </w:pPr>
      <w:r w:rsidRPr="00CD1BCF">
        <w:rPr>
          <w:rFonts w:cs="Calibri"/>
          <w:b/>
          <w:color w:val="C00000"/>
          <w:sz w:val="24"/>
          <w:szCs w:val="24"/>
          <w:lang w:val="en-GB"/>
        </w:rPr>
        <w:t>23 November 2013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3952"/>
        <w:gridCol w:w="1151"/>
        <w:gridCol w:w="2801"/>
      </w:tblGrid>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09.00-09.15</w:t>
            </w:r>
          </w:p>
        </w:tc>
        <w:tc>
          <w:tcPr>
            <w:tcW w:w="7904" w:type="dxa"/>
            <w:gridSpan w:val="3"/>
          </w:tcPr>
          <w:p w:rsidR="00F96228" w:rsidRPr="008357F8" w:rsidRDefault="00F96228" w:rsidP="008357F8">
            <w:pPr>
              <w:spacing w:after="0" w:line="240" w:lineRule="auto"/>
              <w:rPr>
                <w:rFonts w:cs="Calibri"/>
                <w:b/>
                <w:lang w:val="en-GB"/>
              </w:rPr>
            </w:pPr>
            <w:r w:rsidRPr="008357F8">
              <w:rPr>
                <w:rFonts w:cs="Calibri"/>
                <w:b/>
                <w:lang w:val="en-GB"/>
              </w:rPr>
              <w:t>Registration</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09.15-09.45</w:t>
            </w:r>
          </w:p>
        </w:tc>
        <w:tc>
          <w:tcPr>
            <w:tcW w:w="7904" w:type="dxa"/>
            <w:gridSpan w:val="3"/>
          </w:tcPr>
          <w:p w:rsidR="00F96228" w:rsidRPr="008357F8" w:rsidRDefault="00F96228" w:rsidP="008357F8">
            <w:pPr>
              <w:spacing w:after="0" w:line="240" w:lineRule="auto"/>
              <w:rPr>
                <w:rFonts w:cs="Calibri"/>
                <w:b/>
                <w:lang w:val="en-GB"/>
              </w:rPr>
            </w:pPr>
            <w:r w:rsidRPr="008357F8">
              <w:rPr>
                <w:rFonts w:cs="Calibri"/>
                <w:b/>
                <w:lang w:val="en-GB"/>
              </w:rPr>
              <w:t>Welcome and background</w:t>
            </w:r>
          </w:p>
        </w:tc>
      </w:tr>
      <w:tr w:rsidR="00F96228" w:rsidRPr="008357F8" w:rsidTr="008357F8">
        <w:tc>
          <w:tcPr>
            <w:tcW w:w="1384" w:type="dxa"/>
            <w:vMerge w:val="restart"/>
            <w:shd w:val="clear" w:color="auto" w:fill="F2F2F2"/>
          </w:tcPr>
          <w:p w:rsidR="00F96228" w:rsidRPr="008357F8" w:rsidRDefault="00F96228" w:rsidP="008357F8">
            <w:pPr>
              <w:spacing w:after="0" w:line="240" w:lineRule="auto"/>
              <w:rPr>
                <w:rFonts w:cs="Calibri"/>
                <w:lang w:val="en-GB"/>
              </w:rPr>
            </w:pPr>
          </w:p>
        </w:tc>
        <w:tc>
          <w:tcPr>
            <w:tcW w:w="5103" w:type="dxa"/>
            <w:gridSpan w:val="2"/>
          </w:tcPr>
          <w:p w:rsidR="00F96228" w:rsidRPr="008357F8" w:rsidRDefault="00F96228" w:rsidP="008357F8">
            <w:pPr>
              <w:spacing w:after="120" w:line="240" w:lineRule="auto"/>
              <w:rPr>
                <w:rFonts w:cs="Calibri"/>
                <w:lang w:val="en-GB"/>
              </w:rPr>
            </w:pPr>
            <w:r w:rsidRPr="008357F8">
              <w:rPr>
                <w:rFonts w:cs="Calibri"/>
                <w:lang w:val="en-GB"/>
              </w:rPr>
              <w:t>About the SEE Media Observatory Project</w:t>
            </w:r>
          </w:p>
        </w:tc>
        <w:tc>
          <w:tcPr>
            <w:tcW w:w="2801" w:type="dxa"/>
          </w:tcPr>
          <w:p w:rsidR="00F96228" w:rsidRPr="008357F8" w:rsidRDefault="00F96228" w:rsidP="008357F8">
            <w:pPr>
              <w:spacing w:after="0" w:line="240" w:lineRule="auto"/>
              <w:rPr>
                <w:rFonts w:cs="Calibri"/>
                <w:lang w:val="en-GB"/>
              </w:rPr>
            </w:pPr>
            <w:r w:rsidRPr="008357F8">
              <w:rPr>
                <w:rFonts w:cs="Calibri"/>
                <w:b/>
                <w:lang w:val="en-GB"/>
              </w:rPr>
              <w:t>Brankica Petković</w:t>
            </w:r>
          </w:p>
        </w:tc>
      </w:tr>
      <w:tr w:rsidR="00F96228" w:rsidRPr="008357F8" w:rsidTr="008357F8">
        <w:tc>
          <w:tcPr>
            <w:tcW w:w="1384" w:type="dxa"/>
            <w:vMerge/>
            <w:shd w:val="clear" w:color="auto" w:fill="F2F2F2"/>
          </w:tcPr>
          <w:p w:rsidR="00F96228" w:rsidRPr="008357F8" w:rsidRDefault="00F96228" w:rsidP="008357F8">
            <w:pPr>
              <w:spacing w:after="0" w:line="240" w:lineRule="auto"/>
              <w:rPr>
                <w:rFonts w:cs="Calibri"/>
                <w:lang w:val="en-GB"/>
              </w:rPr>
            </w:pPr>
          </w:p>
        </w:tc>
        <w:tc>
          <w:tcPr>
            <w:tcW w:w="5103" w:type="dxa"/>
            <w:gridSpan w:val="2"/>
          </w:tcPr>
          <w:p w:rsidR="00F96228" w:rsidRPr="008357F8" w:rsidRDefault="00F96228" w:rsidP="008357F8">
            <w:pPr>
              <w:spacing w:after="120" w:line="240" w:lineRule="auto"/>
              <w:rPr>
                <w:rFonts w:cs="Calibri"/>
                <w:lang w:val="en-GB"/>
              </w:rPr>
            </w:pPr>
            <w:r w:rsidRPr="008357F8">
              <w:rPr>
                <w:rFonts w:cs="Calibri"/>
                <w:lang w:val="en-GB"/>
              </w:rPr>
              <w:t>About the Sub-granting to Investigative Journalists</w:t>
            </w:r>
          </w:p>
        </w:tc>
        <w:tc>
          <w:tcPr>
            <w:tcW w:w="2801" w:type="dxa"/>
          </w:tcPr>
          <w:p w:rsidR="00F96228" w:rsidRPr="008357F8" w:rsidRDefault="00F96228" w:rsidP="008357F8">
            <w:pPr>
              <w:spacing w:after="0" w:line="240" w:lineRule="auto"/>
              <w:rPr>
                <w:rFonts w:cs="Calibri"/>
                <w:b/>
                <w:lang w:val="en-GB"/>
              </w:rPr>
            </w:pPr>
            <w:r w:rsidRPr="008357F8">
              <w:rPr>
                <w:b/>
                <w:lang w:val="en-GB"/>
              </w:rPr>
              <w:t>Ilona Móricz</w:t>
            </w:r>
          </w:p>
        </w:tc>
      </w:tr>
      <w:tr w:rsidR="00F96228" w:rsidRPr="008357F8" w:rsidTr="008357F8">
        <w:tc>
          <w:tcPr>
            <w:tcW w:w="1384" w:type="dxa"/>
            <w:vMerge/>
            <w:shd w:val="clear" w:color="auto" w:fill="F2F2F2"/>
          </w:tcPr>
          <w:p w:rsidR="00F96228" w:rsidRPr="008357F8" w:rsidRDefault="00F96228" w:rsidP="008357F8">
            <w:pPr>
              <w:spacing w:after="0" w:line="240" w:lineRule="auto"/>
              <w:rPr>
                <w:rFonts w:cs="Calibri"/>
                <w:lang w:val="en-GB"/>
              </w:rPr>
            </w:pPr>
          </w:p>
        </w:tc>
        <w:tc>
          <w:tcPr>
            <w:tcW w:w="5103" w:type="dxa"/>
            <w:gridSpan w:val="2"/>
          </w:tcPr>
          <w:p w:rsidR="00F96228" w:rsidRPr="008357F8" w:rsidRDefault="00F96228" w:rsidP="008357F8">
            <w:pPr>
              <w:spacing w:after="0" w:line="240" w:lineRule="auto"/>
              <w:rPr>
                <w:rFonts w:cs="Calibri"/>
                <w:lang w:val="en-GB"/>
              </w:rPr>
            </w:pPr>
            <w:r w:rsidRPr="008357F8">
              <w:rPr>
                <w:rFonts w:cs="Calibri"/>
                <w:lang w:val="en-GB"/>
              </w:rPr>
              <w:t>About the SEE Media Observatory Investigative Reporting Meeting</w:t>
            </w:r>
          </w:p>
        </w:tc>
        <w:tc>
          <w:tcPr>
            <w:tcW w:w="2801" w:type="dxa"/>
          </w:tcPr>
          <w:p w:rsidR="00F96228" w:rsidRPr="008357F8" w:rsidRDefault="00F96228" w:rsidP="008357F8">
            <w:pPr>
              <w:spacing w:after="0" w:line="240" w:lineRule="auto"/>
              <w:rPr>
                <w:rFonts w:cs="Calibri"/>
                <w:b/>
                <w:lang w:val="en-GB"/>
              </w:rPr>
            </w:pPr>
            <w:r w:rsidRPr="008357F8">
              <w:rPr>
                <w:rFonts w:cs="Calibri"/>
                <w:b/>
                <w:lang w:val="en-GB"/>
              </w:rPr>
              <w:t>Saša Leković</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09.45-10.00</w:t>
            </w:r>
          </w:p>
        </w:tc>
        <w:tc>
          <w:tcPr>
            <w:tcW w:w="7904" w:type="dxa"/>
            <w:gridSpan w:val="3"/>
          </w:tcPr>
          <w:p w:rsidR="00F96228" w:rsidRPr="008357F8" w:rsidRDefault="00F96228" w:rsidP="008357F8">
            <w:pPr>
              <w:spacing w:after="0" w:line="240" w:lineRule="auto"/>
              <w:rPr>
                <w:rFonts w:cs="Calibri"/>
                <w:b/>
                <w:lang w:val="en-GB"/>
              </w:rPr>
            </w:pPr>
            <w:r w:rsidRPr="008357F8">
              <w:rPr>
                <w:rFonts w:cs="Calibri"/>
                <w:b/>
                <w:lang w:val="en-GB"/>
              </w:rPr>
              <w:t>Break</w:t>
            </w:r>
          </w:p>
        </w:tc>
      </w:tr>
      <w:tr w:rsidR="00F96228" w:rsidRPr="008357F8" w:rsidTr="008357F8">
        <w:trPr>
          <w:trHeight w:val="1447"/>
        </w:trPr>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10.00-11.30</w:t>
            </w:r>
          </w:p>
        </w:tc>
        <w:tc>
          <w:tcPr>
            <w:tcW w:w="7904" w:type="dxa"/>
            <w:gridSpan w:val="3"/>
          </w:tcPr>
          <w:p w:rsidR="00F96228" w:rsidRPr="008357F8" w:rsidRDefault="00F96228" w:rsidP="008357F8">
            <w:pPr>
              <w:spacing w:after="0" w:line="240" w:lineRule="auto"/>
              <w:rPr>
                <w:rFonts w:cs="Calibri"/>
                <w:b/>
                <w:lang w:val="en-GB"/>
              </w:rPr>
            </w:pPr>
            <w:r w:rsidRPr="008357F8">
              <w:rPr>
                <w:rFonts w:cs="Calibri"/>
                <w:b/>
                <w:lang w:val="en-GB"/>
              </w:rPr>
              <w:t>Investigative Reporting Skills and Techniques</w:t>
            </w:r>
          </w:p>
          <w:p w:rsidR="00F96228" w:rsidRPr="008357F8" w:rsidRDefault="00F96228" w:rsidP="008357F8">
            <w:pPr>
              <w:spacing w:after="0" w:line="240" w:lineRule="auto"/>
              <w:rPr>
                <w:rFonts w:cs="Calibri"/>
                <w:lang w:val="en-GB"/>
              </w:rPr>
            </w:pPr>
            <w:r w:rsidRPr="008357F8">
              <w:rPr>
                <w:rFonts w:cs="Calibri"/>
                <w:lang w:val="en-GB"/>
              </w:rPr>
              <w:t>Methods used by The Guardian to expose corrupt politicians and corporations worldwide. Case studies:  media phone hacking, arms deal bribery and Wikileaks.</w:t>
            </w:r>
          </w:p>
          <w:p w:rsidR="00F96228" w:rsidRPr="008357F8" w:rsidRDefault="00F96228" w:rsidP="008357F8">
            <w:pPr>
              <w:spacing w:after="0" w:line="240" w:lineRule="auto"/>
              <w:rPr>
                <w:rFonts w:cs="Calibri"/>
                <w:lang w:val="en-GB"/>
              </w:rPr>
            </w:pPr>
          </w:p>
          <w:p w:rsidR="00F96228" w:rsidRPr="008357F8" w:rsidRDefault="00F96228" w:rsidP="008357F8">
            <w:pPr>
              <w:spacing w:after="0" w:line="240" w:lineRule="auto"/>
              <w:rPr>
                <w:rFonts w:cs="Calibri"/>
                <w:b/>
                <w:lang w:val="en-GB"/>
              </w:rPr>
            </w:pPr>
            <w:r w:rsidRPr="008357F8">
              <w:rPr>
                <w:rFonts w:cs="Calibri"/>
                <w:b/>
                <w:lang w:val="en-GB"/>
              </w:rPr>
              <w:t>Trainer: David Leigh</w:t>
            </w:r>
            <w:r w:rsidRPr="008357F8">
              <w:rPr>
                <w:rFonts w:cs="Calibri"/>
                <w:lang w:val="en-GB"/>
              </w:rPr>
              <w:t>, The Guardian (UK)</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11.30-11.45</w:t>
            </w:r>
          </w:p>
        </w:tc>
        <w:tc>
          <w:tcPr>
            <w:tcW w:w="7904" w:type="dxa"/>
            <w:gridSpan w:val="3"/>
          </w:tcPr>
          <w:p w:rsidR="00F96228" w:rsidRPr="008357F8" w:rsidRDefault="00F96228" w:rsidP="008357F8">
            <w:pPr>
              <w:spacing w:after="0" w:line="240" w:lineRule="auto"/>
              <w:rPr>
                <w:rFonts w:cs="Calibri"/>
                <w:b/>
                <w:lang w:val="en-GB"/>
              </w:rPr>
            </w:pPr>
            <w:r w:rsidRPr="008357F8">
              <w:rPr>
                <w:rFonts w:cs="Calibri"/>
                <w:b/>
                <w:lang w:val="en-GB"/>
              </w:rPr>
              <w:t>Break</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11.45-13.15</w:t>
            </w:r>
          </w:p>
        </w:tc>
        <w:tc>
          <w:tcPr>
            <w:tcW w:w="7904" w:type="dxa"/>
            <w:gridSpan w:val="3"/>
          </w:tcPr>
          <w:p w:rsidR="00F96228" w:rsidRPr="008357F8" w:rsidRDefault="00F96228" w:rsidP="008357F8">
            <w:pPr>
              <w:spacing w:after="0" w:line="240" w:lineRule="auto"/>
              <w:rPr>
                <w:rFonts w:cs="Calibri"/>
                <w:b/>
                <w:lang w:val="en-GB"/>
              </w:rPr>
            </w:pPr>
            <w:r w:rsidRPr="008357F8">
              <w:rPr>
                <w:rFonts w:cs="Calibri"/>
                <w:b/>
                <w:lang w:val="en-GB"/>
              </w:rPr>
              <w:t>Data: Find it, mine it, manage it – in pursuit of your story</w:t>
            </w:r>
          </w:p>
          <w:p w:rsidR="00F96228" w:rsidRPr="008357F8" w:rsidRDefault="00F96228" w:rsidP="008357F8">
            <w:pPr>
              <w:spacing w:after="0" w:line="240" w:lineRule="auto"/>
              <w:rPr>
                <w:rFonts w:cs="Calibri"/>
                <w:lang w:val="en-GB"/>
              </w:rPr>
            </w:pPr>
            <w:r w:rsidRPr="008357F8">
              <w:rPr>
                <w:rFonts w:cs="Calibri"/>
                <w:lang w:val="en-GB"/>
              </w:rPr>
              <w:t>How to find and filter data on the internet that can support your story with hard facts? How to create your own database to help you as you pull your story together.</w:t>
            </w:r>
          </w:p>
          <w:p w:rsidR="00F96228" w:rsidRPr="008357F8" w:rsidRDefault="00F96228" w:rsidP="008357F8">
            <w:pPr>
              <w:spacing w:after="0" w:line="240" w:lineRule="auto"/>
              <w:rPr>
                <w:rFonts w:cs="Calibri"/>
                <w:lang w:val="en-GB"/>
              </w:rPr>
            </w:pPr>
          </w:p>
          <w:p w:rsidR="00F96228" w:rsidRPr="008357F8" w:rsidRDefault="00F96228" w:rsidP="008357F8">
            <w:pPr>
              <w:spacing w:after="0" w:line="240" w:lineRule="auto"/>
              <w:rPr>
                <w:rFonts w:cs="Calibri"/>
                <w:lang w:val="en-GB"/>
              </w:rPr>
            </w:pPr>
            <w:r w:rsidRPr="008357F8">
              <w:rPr>
                <w:rFonts w:cs="Calibri"/>
                <w:b/>
                <w:lang w:val="en-GB"/>
              </w:rPr>
              <w:t>Trainer: Jonathan Stoneman</w:t>
            </w:r>
            <w:r w:rsidRPr="008357F8">
              <w:rPr>
                <w:rFonts w:cs="Calibri"/>
                <w:lang w:val="en-GB"/>
              </w:rPr>
              <w:t>, freelance trainer and consultant (UK)</w:t>
            </w:r>
          </w:p>
          <w:p w:rsidR="00F96228" w:rsidRPr="008357F8" w:rsidRDefault="00F96228" w:rsidP="008357F8">
            <w:pPr>
              <w:spacing w:after="0" w:line="240" w:lineRule="auto"/>
              <w:rPr>
                <w:rFonts w:cs="Calibri"/>
                <w:lang w:val="en-GB"/>
              </w:rPr>
            </w:pP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b/>
                <w:lang w:val="en-GB"/>
              </w:rPr>
            </w:pPr>
            <w:r w:rsidRPr="008357F8">
              <w:rPr>
                <w:rFonts w:cs="Calibri"/>
                <w:lang w:val="en-GB"/>
              </w:rPr>
              <w:t>13.15-14.30</w:t>
            </w:r>
          </w:p>
        </w:tc>
        <w:tc>
          <w:tcPr>
            <w:tcW w:w="7904" w:type="dxa"/>
            <w:gridSpan w:val="3"/>
            <w:shd w:val="clear" w:color="auto" w:fill="F2F2F2"/>
          </w:tcPr>
          <w:p w:rsidR="00F96228" w:rsidRPr="008357F8" w:rsidRDefault="00F96228" w:rsidP="008357F8">
            <w:pPr>
              <w:spacing w:after="0" w:line="240" w:lineRule="auto"/>
              <w:rPr>
                <w:rFonts w:cs="Calibri"/>
                <w:b/>
                <w:lang w:val="en-GB"/>
              </w:rPr>
            </w:pPr>
            <w:r w:rsidRPr="008357F8">
              <w:rPr>
                <w:rFonts w:cs="Calibri"/>
                <w:b/>
                <w:lang w:val="en-GB"/>
              </w:rPr>
              <w:t>Lunch</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14.30-16.00</w:t>
            </w:r>
          </w:p>
        </w:tc>
        <w:tc>
          <w:tcPr>
            <w:tcW w:w="3952" w:type="dxa"/>
          </w:tcPr>
          <w:p w:rsidR="00F96228" w:rsidRPr="008357F8" w:rsidRDefault="00F96228" w:rsidP="008357F8">
            <w:pPr>
              <w:spacing w:after="0" w:line="240" w:lineRule="auto"/>
              <w:rPr>
                <w:rFonts w:cs="Calibri"/>
                <w:lang w:val="en-GB"/>
              </w:rPr>
            </w:pPr>
            <w:r w:rsidRPr="008357F8">
              <w:rPr>
                <w:rFonts w:cs="Calibri"/>
                <w:lang w:val="en-GB"/>
              </w:rPr>
              <w:t xml:space="preserve"> GROUP 1 (GRANTEES )                                               </w:t>
            </w:r>
          </w:p>
          <w:p w:rsidR="00F96228" w:rsidRPr="008357F8" w:rsidRDefault="00F96228" w:rsidP="008357F8">
            <w:pPr>
              <w:spacing w:after="0" w:line="240" w:lineRule="auto"/>
              <w:rPr>
                <w:rFonts w:cs="Calibri"/>
                <w:lang w:val="en-GB"/>
              </w:rPr>
            </w:pPr>
            <w:r w:rsidRPr="008357F8">
              <w:rPr>
                <w:rFonts w:cs="Calibri"/>
                <w:lang w:val="en-GB"/>
              </w:rPr>
              <w:t xml:space="preserve">Work on stories  </w:t>
            </w:r>
          </w:p>
          <w:p w:rsidR="00F96228" w:rsidRPr="008357F8" w:rsidRDefault="00F96228" w:rsidP="008357F8">
            <w:pPr>
              <w:spacing w:after="0" w:line="240" w:lineRule="auto"/>
              <w:rPr>
                <w:rFonts w:cs="Calibri"/>
                <w:lang w:val="en-GB"/>
              </w:rPr>
            </w:pPr>
            <w:r w:rsidRPr="008357F8">
              <w:rPr>
                <w:rFonts w:cs="Calibri"/>
                <w:lang w:val="en-GB"/>
              </w:rPr>
              <w:t>(</w:t>
            </w:r>
            <w:r w:rsidRPr="008357F8">
              <w:rPr>
                <w:rFonts w:cs="Calibri"/>
                <w:b/>
                <w:lang w:val="en-GB"/>
              </w:rPr>
              <w:t>David  Leigh, Saša Leković</w:t>
            </w:r>
            <w:r w:rsidRPr="008357F8">
              <w:rPr>
                <w:rFonts w:cs="Calibri"/>
                <w:lang w:val="en-GB"/>
              </w:rPr>
              <w:t>)</w:t>
            </w:r>
          </w:p>
          <w:p w:rsidR="00F96228" w:rsidRPr="008357F8" w:rsidRDefault="00F96228" w:rsidP="008357F8">
            <w:pPr>
              <w:spacing w:after="0" w:line="240" w:lineRule="auto"/>
              <w:rPr>
                <w:rFonts w:cs="Calibri"/>
                <w:lang w:val="en-GB"/>
              </w:rPr>
            </w:pPr>
          </w:p>
        </w:tc>
        <w:tc>
          <w:tcPr>
            <w:tcW w:w="3952" w:type="dxa"/>
            <w:gridSpan w:val="2"/>
          </w:tcPr>
          <w:p w:rsidR="00F96228" w:rsidRPr="008357F8" w:rsidRDefault="00F96228" w:rsidP="008357F8">
            <w:pPr>
              <w:spacing w:after="0" w:line="240" w:lineRule="auto"/>
              <w:rPr>
                <w:rFonts w:cs="Calibri"/>
                <w:lang w:val="en-GB"/>
              </w:rPr>
            </w:pPr>
            <w:r w:rsidRPr="008357F8">
              <w:rPr>
                <w:rFonts w:cs="Calibri"/>
                <w:lang w:val="en-GB"/>
              </w:rPr>
              <w:t>GROUP 2</w:t>
            </w:r>
          </w:p>
          <w:p w:rsidR="00F96228" w:rsidRPr="008357F8" w:rsidRDefault="00F96228" w:rsidP="008357F8">
            <w:pPr>
              <w:spacing w:after="0" w:line="240" w:lineRule="auto"/>
              <w:rPr>
                <w:rFonts w:cs="Calibri"/>
                <w:lang w:val="en-GB"/>
              </w:rPr>
            </w:pPr>
            <w:r w:rsidRPr="008357F8">
              <w:rPr>
                <w:rFonts w:cs="Calibri"/>
                <w:lang w:val="en-GB"/>
              </w:rPr>
              <w:t>Work on story ideas</w:t>
            </w:r>
          </w:p>
          <w:p w:rsidR="00F96228" w:rsidRPr="008357F8" w:rsidRDefault="00F96228" w:rsidP="008357F8">
            <w:pPr>
              <w:spacing w:after="0" w:line="240" w:lineRule="auto"/>
              <w:rPr>
                <w:rFonts w:cs="Calibri"/>
                <w:lang w:val="en-GB"/>
              </w:rPr>
            </w:pPr>
            <w:r w:rsidRPr="008357F8">
              <w:rPr>
                <w:rFonts w:cs="Calibri"/>
                <w:lang w:val="en-GB"/>
              </w:rPr>
              <w:t xml:space="preserve"> (</w:t>
            </w:r>
            <w:r w:rsidRPr="008357F8">
              <w:rPr>
                <w:rFonts w:cs="Calibri"/>
                <w:b/>
                <w:lang w:val="en-GB"/>
              </w:rPr>
              <w:t>Jonathan Stoneman, Stefan Candea</w:t>
            </w:r>
            <w:r w:rsidRPr="008357F8">
              <w:rPr>
                <w:rFonts w:cs="Calibri"/>
                <w:lang w:val="en-GB"/>
              </w:rPr>
              <w:t xml:space="preserve">)                                                                                                  </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16.00-16.15</w:t>
            </w:r>
          </w:p>
        </w:tc>
        <w:tc>
          <w:tcPr>
            <w:tcW w:w="7904" w:type="dxa"/>
            <w:gridSpan w:val="3"/>
          </w:tcPr>
          <w:p w:rsidR="00F96228" w:rsidRPr="008357F8" w:rsidRDefault="00F96228" w:rsidP="008357F8">
            <w:pPr>
              <w:spacing w:after="0" w:line="240" w:lineRule="auto"/>
              <w:rPr>
                <w:rFonts w:cs="Calibri"/>
                <w:b/>
                <w:lang w:val="en-GB"/>
              </w:rPr>
            </w:pPr>
            <w:r w:rsidRPr="008357F8">
              <w:rPr>
                <w:rFonts w:cs="Calibri"/>
                <w:b/>
                <w:lang w:val="en-GB"/>
              </w:rPr>
              <w:t>Break</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16.15-17.30</w:t>
            </w:r>
          </w:p>
        </w:tc>
        <w:tc>
          <w:tcPr>
            <w:tcW w:w="3952" w:type="dxa"/>
          </w:tcPr>
          <w:p w:rsidR="00F96228" w:rsidRPr="008357F8" w:rsidRDefault="00F96228" w:rsidP="008357F8">
            <w:pPr>
              <w:spacing w:after="0" w:line="240" w:lineRule="auto"/>
              <w:rPr>
                <w:rFonts w:cs="Calibri"/>
                <w:lang w:val="en-GB"/>
              </w:rPr>
            </w:pPr>
            <w:r w:rsidRPr="008357F8">
              <w:rPr>
                <w:rFonts w:cs="Calibri"/>
                <w:lang w:val="en-GB"/>
              </w:rPr>
              <w:t xml:space="preserve"> GROUP 1 (GRANTEES )                                               </w:t>
            </w:r>
          </w:p>
          <w:p w:rsidR="00F96228" w:rsidRPr="008357F8" w:rsidRDefault="00F96228" w:rsidP="008357F8">
            <w:pPr>
              <w:spacing w:after="0" w:line="240" w:lineRule="auto"/>
              <w:rPr>
                <w:rFonts w:cs="Calibri"/>
                <w:lang w:val="en-GB"/>
              </w:rPr>
            </w:pPr>
            <w:r w:rsidRPr="008357F8">
              <w:rPr>
                <w:rFonts w:cs="Calibri"/>
                <w:lang w:val="en-GB"/>
              </w:rPr>
              <w:t xml:space="preserve">Work on stories  </w:t>
            </w:r>
          </w:p>
          <w:p w:rsidR="00F96228" w:rsidRPr="008357F8" w:rsidRDefault="00F96228" w:rsidP="008357F8">
            <w:pPr>
              <w:spacing w:after="0" w:line="240" w:lineRule="auto"/>
              <w:rPr>
                <w:rFonts w:cs="Calibri"/>
                <w:lang w:val="en-GB"/>
              </w:rPr>
            </w:pPr>
            <w:r w:rsidRPr="008357F8">
              <w:rPr>
                <w:rFonts w:cs="Calibri"/>
                <w:lang w:val="en-GB"/>
              </w:rPr>
              <w:t>(</w:t>
            </w:r>
            <w:r w:rsidRPr="008357F8">
              <w:rPr>
                <w:rFonts w:cs="Calibri"/>
                <w:b/>
                <w:lang w:val="en-GB"/>
              </w:rPr>
              <w:t>David  Leigh, Stefan Candea)</w:t>
            </w:r>
          </w:p>
        </w:tc>
        <w:tc>
          <w:tcPr>
            <w:tcW w:w="3952" w:type="dxa"/>
            <w:gridSpan w:val="2"/>
          </w:tcPr>
          <w:p w:rsidR="00F96228" w:rsidRPr="008357F8" w:rsidRDefault="00F96228" w:rsidP="008357F8">
            <w:pPr>
              <w:spacing w:after="0" w:line="240" w:lineRule="auto"/>
              <w:rPr>
                <w:rFonts w:cs="Calibri"/>
                <w:lang w:val="en-GB"/>
              </w:rPr>
            </w:pPr>
            <w:r w:rsidRPr="008357F8">
              <w:rPr>
                <w:rFonts w:cs="Calibri"/>
                <w:lang w:val="en-GB"/>
              </w:rPr>
              <w:t>GROUP 2</w:t>
            </w:r>
          </w:p>
          <w:p w:rsidR="00F96228" w:rsidRPr="008357F8" w:rsidRDefault="00F96228" w:rsidP="008357F8">
            <w:pPr>
              <w:spacing w:after="0" w:line="240" w:lineRule="auto"/>
              <w:rPr>
                <w:rFonts w:cs="Calibri"/>
                <w:lang w:val="en-GB"/>
              </w:rPr>
            </w:pPr>
            <w:r w:rsidRPr="008357F8">
              <w:rPr>
                <w:rFonts w:cs="Calibri"/>
                <w:lang w:val="en-GB"/>
              </w:rPr>
              <w:t>Work on story ideas</w:t>
            </w:r>
          </w:p>
          <w:p w:rsidR="00F96228" w:rsidRPr="008357F8" w:rsidRDefault="00F96228" w:rsidP="008357F8">
            <w:pPr>
              <w:spacing w:after="0" w:line="240" w:lineRule="auto"/>
              <w:rPr>
                <w:rFonts w:cs="Calibri"/>
                <w:lang w:val="en-GB"/>
              </w:rPr>
            </w:pPr>
            <w:r w:rsidRPr="008357F8">
              <w:rPr>
                <w:rFonts w:cs="Calibri"/>
                <w:lang w:val="en-GB"/>
              </w:rPr>
              <w:t>(</w:t>
            </w:r>
            <w:r w:rsidRPr="008357F8">
              <w:rPr>
                <w:rFonts w:cs="Calibri"/>
                <w:b/>
                <w:lang w:val="en-GB"/>
              </w:rPr>
              <w:t>Jonathan Stoneman, András Lőke</w:t>
            </w:r>
            <w:r w:rsidRPr="008357F8">
              <w:rPr>
                <w:rFonts w:cs="Calibri"/>
                <w:lang w:val="en-GB"/>
              </w:rPr>
              <w:t>)</w:t>
            </w:r>
          </w:p>
          <w:p w:rsidR="00F96228" w:rsidRPr="008357F8" w:rsidRDefault="00F96228" w:rsidP="008357F8">
            <w:pPr>
              <w:spacing w:after="0" w:line="240" w:lineRule="auto"/>
              <w:rPr>
                <w:rFonts w:cs="Calibri"/>
                <w:lang w:val="en-GB"/>
              </w:rPr>
            </w:pP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17.30-19.00</w:t>
            </w:r>
          </w:p>
        </w:tc>
        <w:tc>
          <w:tcPr>
            <w:tcW w:w="3952" w:type="dxa"/>
          </w:tcPr>
          <w:p w:rsidR="00F96228" w:rsidRPr="008357F8" w:rsidRDefault="00F96228" w:rsidP="008357F8">
            <w:pPr>
              <w:spacing w:after="0" w:line="240" w:lineRule="auto"/>
              <w:rPr>
                <w:rFonts w:cs="Calibri"/>
                <w:lang w:val="en-GB"/>
              </w:rPr>
            </w:pPr>
            <w:r w:rsidRPr="008357F8">
              <w:rPr>
                <w:rFonts w:cs="Calibri"/>
                <w:b/>
                <w:lang w:val="en-GB"/>
              </w:rPr>
              <w:t>Group and individual discussions with grantees about the project implementation - experiences and next steps – Ilona Móricz</w:t>
            </w:r>
            <w:r w:rsidRPr="008357F8">
              <w:rPr>
                <w:rFonts w:cs="Calibri"/>
                <w:b/>
                <w:i/>
                <w:lang w:val="en-GB"/>
              </w:rPr>
              <w:t xml:space="preserve">  </w:t>
            </w:r>
            <w:r w:rsidRPr="008357F8">
              <w:rPr>
                <w:rFonts w:cs="Calibri"/>
                <w:lang w:val="en-GB"/>
              </w:rPr>
              <w:t>GROUP 1 (Grantees)</w:t>
            </w:r>
          </w:p>
        </w:tc>
        <w:tc>
          <w:tcPr>
            <w:tcW w:w="3952" w:type="dxa"/>
            <w:gridSpan w:val="2"/>
          </w:tcPr>
          <w:p w:rsidR="00F96228" w:rsidRPr="008357F8" w:rsidRDefault="00F96228" w:rsidP="008357F8">
            <w:pPr>
              <w:spacing w:after="0" w:line="240" w:lineRule="auto"/>
              <w:rPr>
                <w:rFonts w:cs="Calibri"/>
                <w:lang w:val="en-GB"/>
              </w:rPr>
            </w:pP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20.00-22.00</w:t>
            </w:r>
          </w:p>
        </w:tc>
        <w:tc>
          <w:tcPr>
            <w:tcW w:w="7904" w:type="dxa"/>
            <w:gridSpan w:val="3"/>
          </w:tcPr>
          <w:p w:rsidR="00F96228" w:rsidRPr="008357F8" w:rsidRDefault="00F96228" w:rsidP="008357F8">
            <w:pPr>
              <w:spacing w:after="0" w:line="240" w:lineRule="auto"/>
              <w:rPr>
                <w:rFonts w:cs="Calibri"/>
                <w:b/>
                <w:lang w:val="en-GB"/>
              </w:rPr>
            </w:pPr>
            <w:r w:rsidRPr="008357F8">
              <w:rPr>
                <w:rFonts w:cs="Calibri"/>
                <w:b/>
                <w:lang w:val="en-GB"/>
              </w:rPr>
              <w:t>Dinner</w:t>
            </w:r>
          </w:p>
        </w:tc>
      </w:tr>
    </w:tbl>
    <w:p w:rsidR="00F96228" w:rsidRDefault="00F96228">
      <w:pPr>
        <w:rPr>
          <w:rFonts w:cs="Calibri"/>
          <w:b/>
          <w:sz w:val="28"/>
          <w:szCs w:val="28"/>
          <w:lang w:val="en-GB"/>
        </w:rPr>
      </w:pPr>
      <w:r>
        <w:rPr>
          <w:rFonts w:cs="Calibri"/>
          <w:b/>
          <w:sz w:val="28"/>
          <w:szCs w:val="28"/>
          <w:lang w:val="en-GB"/>
        </w:rPr>
        <w:br w:type="page"/>
      </w:r>
    </w:p>
    <w:p w:rsidR="00F96228" w:rsidRPr="00372EB7" w:rsidRDefault="00F96228" w:rsidP="005F5F10">
      <w:pPr>
        <w:rPr>
          <w:rFonts w:cs="Calibri"/>
          <w:b/>
          <w:sz w:val="28"/>
          <w:szCs w:val="28"/>
          <w:lang w:val="en-GB"/>
        </w:rPr>
      </w:pPr>
    </w:p>
    <w:p w:rsidR="00F96228" w:rsidRPr="00CD1BCF" w:rsidRDefault="00F96228" w:rsidP="005F5F10">
      <w:pPr>
        <w:rPr>
          <w:rFonts w:cs="Calibri"/>
          <w:b/>
          <w:color w:val="C00000"/>
          <w:sz w:val="24"/>
          <w:szCs w:val="24"/>
          <w:lang w:val="en-GB"/>
        </w:rPr>
      </w:pPr>
      <w:r w:rsidRPr="00CD1BCF">
        <w:rPr>
          <w:rFonts w:cs="Calibri"/>
          <w:b/>
          <w:color w:val="C00000"/>
          <w:sz w:val="24"/>
          <w:szCs w:val="24"/>
          <w:lang w:val="en-GB"/>
        </w:rPr>
        <w:t>24 November 2013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3952"/>
        <w:gridCol w:w="3952"/>
      </w:tblGrid>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09.00-09.30</w:t>
            </w:r>
          </w:p>
        </w:tc>
        <w:tc>
          <w:tcPr>
            <w:tcW w:w="7904" w:type="dxa"/>
            <w:gridSpan w:val="2"/>
          </w:tcPr>
          <w:p w:rsidR="00F96228" w:rsidRPr="008357F8" w:rsidRDefault="00F96228" w:rsidP="008357F8">
            <w:pPr>
              <w:spacing w:after="0" w:line="240" w:lineRule="auto"/>
              <w:rPr>
                <w:rFonts w:cs="Calibri"/>
                <w:lang w:val="en-GB"/>
              </w:rPr>
            </w:pPr>
            <w:r w:rsidRPr="008357F8">
              <w:rPr>
                <w:rFonts w:cs="Calibri"/>
                <w:lang w:val="en-GB"/>
              </w:rPr>
              <w:t>8</w:t>
            </w:r>
            <w:r w:rsidRPr="008357F8">
              <w:rPr>
                <w:rFonts w:cs="Calibri"/>
                <w:vertAlign w:val="superscript"/>
                <w:lang w:val="en-GB"/>
              </w:rPr>
              <w:t>th</w:t>
            </w:r>
            <w:r w:rsidRPr="008357F8">
              <w:rPr>
                <w:rFonts w:cs="Calibri"/>
                <w:lang w:val="en-GB"/>
              </w:rPr>
              <w:t>Global  Journalism Conference in Rio de Janeiro: “Journalism in a new Golden Age?" (</w:t>
            </w:r>
            <w:r w:rsidRPr="008357F8">
              <w:rPr>
                <w:rFonts w:cs="Calibri"/>
                <w:b/>
                <w:lang w:val="en-GB"/>
              </w:rPr>
              <w:t>David Leigh, Saška Cvetkovska</w:t>
            </w:r>
            <w:r w:rsidRPr="008357F8">
              <w:rPr>
                <w:rFonts w:cs="Calibri"/>
                <w:lang w:val="en-GB"/>
              </w:rPr>
              <w:t>)</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09.30- 10.00</w:t>
            </w:r>
          </w:p>
        </w:tc>
        <w:tc>
          <w:tcPr>
            <w:tcW w:w="7904" w:type="dxa"/>
            <w:gridSpan w:val="2"/>
          </w:tcPr>
          <w:p w:rsidR="00F96228" w:rsidRPr="008357F8" w:rsidRDefault="00F96228" w:rsidP="008357F8">
            <w:pPr>
              <w:spacing w:after="0" w:line="240" w:lineRule="auto"/>
              <w:rPr>
                <w:rFonts w:cs="Calibri"/>
                <w:b/>
                <w:lang w:val="en-GB"/>
              </w:rPr>
            </w:pPr>
            <w:r w:rsidRPr="008357F8">
              <w:rPr>
                <w:rFonts w:cs="Calibri"/>
                <w:b/>
                <w:lang w:val="en-GB"/>
              </w:rPr>
              <w:t>Saša Leković, Ilona  Móricz and Brankica Petković:</w:t>
            </w:r>
          </w:p>
          <w:p w:rsidR="00F96228" w:rsidRPr="008357F8" w:rsidRDefault="00F96228" w:rsidP="008357F8">
            <w:pPr>
              <w:spacing w:after="0" w:line="240" w:lineRule="auto"/>
              <w:rPr>
                <w:rFonts w:cs="Calibri"/>
                <w:lang w:val="en-GB"/>
              </w:rPr>
            </w:pPr>
            <w:r w:rsidRPr="008357F8">
              <w:rPr>
                <w:rFonts w:cs="Calibri"/>
                <w:lang w:val="en-GB"/>
              </w:rPr>
              <w:t xml:space="preserve">Threats, risks affecting investigative journalists in South East Europe - discussion of experiences in relation to the International Day to End Impunity </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10.00-10.30</w:t>
            </w:r>
          </w:p>
        </w:tc>
        <w:tc>
          <w:tcPr>
            <w:tcW w:w="7904" w:type="dxa"/>
            <w:gridSpan w:val="2"/>
          </w:tcPr>
          <w:p w:rsidR="00F96228" w:rsidRPr="008357F8" w:rsidRDefault="00F96228" w:rsidP="008357F8">
            <w:pPr>
              <w:spacing w:after="0" w:line="240" w:lineRule="auto"/>
              <w:rPr>
                <w:rFonts w:cs="Calibri"/>
                <w:lang w:val="en-GB"/>
              </w:rPr>
            </w:pPr>
            <w:r w:rsidRPr="008357F8">
              <w:rPr>
                <w:rFonts w:cs="Calibri"/>
                <w:b/>
                <w:lang w:val="en-GB"/>
              </w:rPr>
              <w:t>Jonathan Stoneman:</w:t>
            </w:r>
            <w:r w:rsidRPr="008357F8">
              <w:rPr>
                <w:rFonts w:cs="Calibri"/>
                <w:lang w:val="en-GB"/>
              </w:rPr>
              <w:t xml:space="preserve"> Lessons  learned from Day 1</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10.30-10.45</w:t>
            </w:r>
          </w:p>
        </w:tc>
        <w:tc>
          <w:tcPr>
            <w:tcW w:w="7904" w:type="dxa"/>
            <w:gridSpan w:val="2"/>
          </w:tcPr>
          <w:p w:rsidR="00F96228" w:rsidRPr="008357F8" w:rsidRDefault="00F96228" w:rsidP="008357F8">
            <w:pPr>
              <w:spacing w:after="0" w:line="240" w:lineRule="auto"/>
              <w:rPr>
                <w:rFonts w:cs="Calibri"/>
                <w:b/>
                <w:lang w:val="en-GB"/>
              </w:rPr>
            </w:pPr>
            <w:r w:rsidRPr="008357F8">
              <w:rPr>
                <w:rFonts w:cs="Calibri"/>
                <w:b/>
                <w:lang w:val="en-GB"/>
              </w:rPr>
              <w:t>Break</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10.45-12.15</w:t>
            </w:r>
          </w:p>
        </w:tc>
        <w:tc>
          <w:tcPr>
            <w:tcW w:w="3952" w:type="dxa"/>
          </w:tcPr>
          <w:p w:rsidR="00F96228" w:rsidRPr="008357F8" w:rsidRDefault="00F96228" w:rsidP="008357F8">
            <w:pPr>
              <w:spacing w:after="0" w:line="240" w:lineRule="auto"/>
              <w:rPr>
                <w:rFonts w:cs="Calibri"/>
                <w:lang w:val="en-GB"/>
              </w:rPr>
            </w:pPr>
            <w:r w:rsidRPr="008357F8">
              <w:rPr>
                <w:rFonts w:cs="Calibri"/>
                <w:lang w:val="en-GB"/>
              </w:rPr>
              <w:t>GROUP 1 (GRANTEES)</w:t>
            </w:r>
          </w:p>
          <w:p w:rsidR="00F96228" w:rsidRPr="008357F8" w:rsidRDefault="00F96228" w:rsidP="008357F8">
            <w:pPr>
              <w:spacing w:after="0" w:line="240" w:lineRule="auto"/>
              <w:rPr>
                <w:rFonts w:cs="Calibri"/>
                <w:lang w:val="en-GB"/>
              </w:rPr>
            </w:pPr>
            <w:r w:rsidRPr="008357F8">
              <w:rPr>
                <w:rFonts w:cs="Calibri"/>
                <w:lang w:val="en-GB"/>
              </w:rPr>
              <w:t xml:space="preserve">Work on stories    </w:t>
            </w:r>
          </w:p>
          <w:p w:rsidR="00F96228" w:rsidRPr="008357F8" w:rsidRDefault="00F96228" w:rsidP="008357F8">
            <w:pPr>
              <w:spacing w:after="0" w:line="240" w:lineRule="auto"/>
              <w:rPr>
                <w:rFonts w:cs="Calibri"/>
                <w:lang w:val="en-GB"/>
              </w:rPr>
            </w:pPr>
            <w:r w:rsidRPr="008357F8">
              <w:rPr>
                <w:rFonts w:cs="Calibri"/>
                <w:lang w:val="en-GB"/>
              </w:rPr>
              <w:t>(</w:t>
            </w:r>
            <w:r w:rsidRPr="008357F8">
              <w:rPr>
                <w:rFonts w:cs="Calibri"/>
                <w:b/>
                <w:lang w:val="en-GB"/>
              </w:rPr>
              <w:t xml:space="preserve">Jonathan Stoneman, </w:t>
            </w:r>
            <w:r w:rsidRPr="008357F8">
              <w:rPr>
                <w:rStyle w:val="Emphasis"/>
                <w:b/>
                <w:i w:val="0"/>
              </w:rPr>
              <w:t>András</w:t>
            </w:r>
            <w:r w:rsidRPr="008357F8">
              <w:rPr>
                <w:rFonts w:cs="Calibri"/>
                <w:b/>
                <w:lang w:val="en-GB"/>
              </w:rPr>
              <w:t xml:space="preserve"> Locke</w:t>
            </w:r>
            <w:r w:rsidRPr="008357F8">
              <w:rPr>
                <w:rFonts w:cs="Calibri"/>
                <w:lang w:val="en-GB"/>
              </w:rPr>
              <w:t xml:space="preserve">)                                                </w:t>
            </w:r>
          </w:p>
        </w:tc>
        <w:tc>
          <w:tcPr>
            <w:tcW w:w="3952" w:type="dxa"/>
          </w:tcPr>
          <w:p w:rsidR="00F96228" w:rsidRPr="008357F8" w:rsidRDefault="00F96228" w:rsidP="008357F8">
            <w:pPr>
              <w:spacing w:after="0" w:line="240" w:lineRule="auto"/>
              <w:rPr>
                <w:rFonts w:cs="Calibri"/>
                <w:lang w:val="en-GB"/>
              </w:rPr>
            </w:pPr>
            <w:r w:rsidRPr="008357F8">
              <w:rPr>
                <w:rFonts w:cs="Calibri"/>
                <w:lang w:val="en-GB"/>
              </w:rPr>
              <w:t xml:space="preserve">GROUP 2 </w:t>
            </w:r>
          </w:p>
          <w:p w:rsidR="00F96228" w:rsidRPr="008357F8" w:rsidRDefault="00F96228" w:rsidP="008357F8">
            <w:pPr>
              <w:spacing w:after="0" w:line="240" w:lineRule="auto"/>
              <w:rPr>
                <w:rFonts w:cs="Calibri"/>
                <w:lang w:val="en-GB"/>
              </w:rPr>
            </w:pPr>
            <w:r w:rsidRPr="008357F8">
              <w:rPr>
                <w:rFonts w:cs="Calibri"/>
                <w:lang w:val="en-GB"/>
              </w:rPr>
              <w:t>Work on story ideas</w:t>
            </w:r>
          </w:p>
          <w:p w:rsidR="00F96228" w:rsidRPr="008357F8" w:rsidRDefault="00F96228" w:rsidP="008357F8">
            <w:pPr>
              <w:spacing w:after="0" w:line="240" w:lineRule="auto"/>
              <w:rPr>
                <w:rFonts w:cs="Calibri"/>
                <w:lang w:val="en-GB"/>
              </w:rPr>
            </w:pPr>
            <w:r w:rsidRPr="008357F8">
              <w:rPr>
                <w:rFonts w:cs="Calibri"/>
                <w:lang w:val="en-GB"/>
              </w:rPr>
              <w:t>(</w:t>
            </w:r>
            <w:r w:rsidRPr="008357F8">
              <w:rPr>
                <w:rFonts w:cs="Calibri"/>
                <w:b/>
                <w:lang w:val="en-GB"/>
              </w:rPr>
              <w:t>David Leigh, Stefan Candea</w:t>
            </w:r>
            <w:r w:rsidRPr="008357F8">
              <w:rPr>
                <w:rFonts w:cs="Calibri"/>
                <w:lang w:val="en-GB"/>
              </w:rPr>
              <w:t>)</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12.15-13.30</w:t>
            </w:r>
          </w:p>
        </w:tc>
        <w:tc>
          <w:tcPr>
            <w:tcW w:w="3952" w:type="dxa"/>
          </w:tcPr>
          <w:p w:rsidR="00F96228" w:rsidRPr="008357F8" w:rsidRDefault="00F96228" w:rsidP="008357F8">
            <w:pPr>
              <w:spacing w:after="0" w:line="240" w:lineRule="auto"/>
              <w:rPr>
                <w:rFonts w:cs="Calibri"/>
                <w:b/>
                <w:lang w:val="en-GB"/>
              </w:rPr>
            </w:pPr>
            <w:r w:rsidRPr="008357F8">
              <w:rPr>
                <w:rFonts w:cs="Calibri"/>
                <w:b/>
                <w:lang w:val="en-GB"/>
              </w:rPr>
              <w:t>Lunch</w:t>
            </w:r>
          </w:p>
        </w:tc>
        <w:tc>
          <w:tcPr>
            <w:tcW w:w="3952" w:type="dxa"/>
          </w:tcPr>
          <w:p w:rsidR="00F96228" w:rsidRPr="008357F8" w:rsidRDefault="00F96228" w:rsidP="008357F8">
            <w:pPr>
              <w:spacing w:after="0" w:line="240" w:lineRule="auto"/>
              <w:rPr>
                <w:rFonts w:cs="Calibri"/>
                <w:lang w:val="en-GB"/>
              </w:rPr>
            </w:pP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13.30-15.00</w:t>
            </w:r>
          </w:p>
        </w:tc>
        <w:tc>
          <w:tcPr>
            <w:tcW w:w="7904" w:type="dxa"/>
            <w:gridSpan w:val="2"/>
          </w:tcPr>
          <w:p w:rsidR="00F96228" w:rsidRPr="008357F8" w:rsidRDefault="00F96228" w:rsidP="008357F8">
            <w:pPr>
              <w:spacing w:after="0" w:line="240" w:lineRule="auto"/>
              <w:rPr>
                <w:rFonts w:cs="Calibri"/>
                <w:b/>
                <w:lang w:val="en-GB"/>
              </w:rPr>
            </w:pPr>
            <w:r w:rsidRPr="008357F8">
              <w:rPr>
                <w:rFonts w:cs="Calibri"/>
                <w:lang w:val="en-GB"/>
              </w:rPr>
              <w:t xml:space="preserve">Individual consultations with </w:t>
            </w:r>
            <w:r w:rsidRPr="008357F8">
              <w:rPr>
                <w:rFonts w:cs="Calibri"/>
                <w:b/>
                <w:lang w:val="en-GB"/>
              </w:rPr>
              <w:t>Stefan Candea, Saša Leković and András Lőke</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15.00-15.15</w:t>
            </w:r>
          </w:p>
        </w:tc>
        <w:tc>
          <w:tcPr>
            <w:tcW w:w="7904" w:type="dxa"/>
            <w:gridSpan w:val="2"/>
          </w:tcPr>
          <w:p w:rsidR="00F96228" w:rsidRPr="008357F8" w:rsidRDefault="00F96228" w:rsidP="008357F8">
            <w:pPr>
              <w:spacing w:after="0" w:line="240" w:lineRule="auto"/>
              <w:rPr>
                <w:rFonts w:cs="Calibri"/>
                <w:b/>
                <w:lang w:val="en-GB"/>
              </w:rPr>
            </w:pPr>
            <w:r w:rsidRPr="008357F8">
              <w:rPr>
                <w:rFonts w:cs="Calibri"/>
                <w:b/>
                <w:lang w:val="en-GB"/>
              </w:rPr>
              <w:t>Break</w:t>
            </w:r>
          </w:p>
        </w:tc>
      </w:tr>
      <w:tr w:rsidR="00F96228" w:rsidRPr="008357F8" w:rsidTr="008357F8">
        <w:tc>
          <w:tcPr>
            <w:tcW w:w="1384" w:type="dxa"/>
            <w:shd w:val="clear" w:color="auto" w:fill="F2F2F2"/>
          </w:tcPr>
          <w:p w:rsidR="00F96228" w:rsidRPr="008357F8" w:rsidRDefault="00F96228" w:rsidP="008357F8">
            <w:pPr>
              <w:spacing w:after="0" w:line="240" w:lineRule="auto"/>
              <w:rPr>
                <w:rFonts w:cs="Calibri"/>
                <w:lang w:val="en-GB"/>
              </w:rPr>
            </w:pPr>
            <w:r w:rsidRPr="008357F8">
              <w:rPr>
                <w:rFonts w:cs="Calibri"/>
                <w:lang w:val="en-GB"/>
              </w:rPr>
              <w:t>15.15-16.00</w:t>
            </w:r>
          </w:p>
        </w:tc>
        <w:tc>
          <w:tcPr>
            <w:tcW w:w="7904" w:type="dxa"/>
            <w:gridSpan w:val="2"/>
          </w:tcPr>
          <w:p w:rsidR="00F96228" w:rsidRPr="008357F8" w:rsidRDefault="00F96228" w:rsidP="008357F8">
            <w:pPr>
              <w:spacing w:after="0" w:line="240" w:lineRule="auto"/>
              <w:rPr>
                <w:rFonts w:cs="Calibri"/>
                <w:lang w:val="en-GB"/>
              </w:rPr>
            </w:pPr>
            <w:r w:rsidRPr="008357F8">
              <w:rPr>
                <w:rFonts w:cs="Calibri"/>
                <w:lang w:val="en-GB"/>
              </w:rPr>
              <w:t>Closing session &amp; Evaluation  (</w:t>
            </w:r>
            <w:r w:rsidRPr="008357F8">
              <w:rPr>
                <w:rFonts w:cs="Calibri"/>
                <w:b/>
                <w:lang w:val="en-GB"/>
              </w:rPr>
              <w:t xml:space="preserve">Saša Leković, Ilona </w:t>
            </w:r>
            <w:r w:rsidRPr="008357F8">
              <w:rPr>
                <w:b/>
                <w:lang w:val="en-GB"/>
              </w:rPr>
              <w:t>Móricz</w:t>
            </w:r>
            <w:r w:rsidRPr="008357F8">
              <w:rPr>
                <w:rFonts w:cs="Calibri"/>
                <w:b/>
                <w:lang w:val="en-GB"/>
              </w:rPr>
              <w:t xml:space="preserve"> and Brankica Petković</w:t>
            </w:r>
            <w:r w:rsidRPr="008357F8">
              <w:rPr>
                <w:rFonts w:cs="Calibri"/>
                <w:lang w:val="en-GB"/>
              </w:rPr>
              <w:t>)</w:t>
            </w:r>
          </w:p>
        </w:tc>
      </w:tr>
    </w:tbl>
    <w:p w:rsidR="00F96228" w:rsidRPr="006654BA" w:rsidRDefault="00F96228" w:rsidP="005F5F10">
      <w:pPr>
        <w:rPr>
          <w:rFonts w:cs="Calibri"/>
          <w:b/>
          <w:lang w:val="en-GB"/>
        </w:rPr>
      </w:pPr>
    </w:p>
    <w:sectPr w:rsidR="00F96228" w:rsidRPr="006654BA" w:rsidSect="00C830AC">
      <w:headerReference w:type="default" r:id="rId15"/>
      <w:footerReference w:type="default" r:id="rId16"/>
      <w:pgSz w:w="11906" w:h="16838"/>
      <w:pgMar w:top="851"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228" w:rsidRDefault="00F96228" w:rsidP="00C830AC">
      <w:pPr>
        <w:spacing w:after="0" w:line="240" w:lineRule="auto"/>
      </w:pPr>
      <w:r>
        <w:separator/>
      </w:r>
    </w:p>
  </w:endnote>
  <w:endnote w:type="continuationSeparator" w:id="0">
    <w:p w:rsidR="00F96228" w:rsidRDefault="00F96228" w:rsidP="00C8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1701"/>
      <w:gridCol w:w="7403"/>
    </w:tblGrid>
    <w:tr w:rsidR="00F96228" w:rsidRPr="008357F8" w:rsidTr="008357F8">
      <w:tc>
        <w:tcPr>
          <w:tcW w:w="1809" w:type="dxa"/>
        </w:tcPr>
        <w:p w:rsidR="00F96228" w:rsidRPr="008357F8" w:rsidRDefault="00F96228" w:rsidP="008357F8">
          <w:pPr>
            <w:spacing w:after="0" w:line="240" w:lineRule="auto"/>
            <w:rPr>
              <w:b/>
              <w:bCs/>
              <w:lang w:val="en-US"/>
            </w:rPr>
          </w:pPr>
          <w:r w:rsidRPr="008357F8">
            <w:rPr>
              <w:b/>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6" type="#_x0000_t75" alt="ab_logo" style="width:48pt;height:32.25pt;visibility:visible">
                <v:imagedata r:id="rId1" o:title=""/>
              </v:shape>
            </w:pict>
          </w:r>
        </w:p>
      </w:tc>
      <w:tc>
        <w:tcPr>
          <w:tcW w:w="7403" w:type="dxa"/>
        </w:tcPr>
        <w:p w:rsidR="00F96228" w:rsidRPr="008357F8" w:rsidRDefault="00F96228" w:rsidP="008357F8">
          <w:pPr>
            <w:spacing w:after="0" w:line="240" w:lineRule="auto"/>
            <w:rPr>
              <w:b/>
              <w:bCs/>
              <w:color w:val="7F7F7F"/>
              <w:lang w:val="en-US"/>
            </w:rPr>
          </w:pPr>
          <w:r w:rsidRPr="008357F8">
            <w:rPr>
              <w:b/>
              <w:bCs/>
              <w:color w:val="7F7F7F"/>
              <w:lang w:val="en-US"/>
            </w:rPr>
            <w:t>This project is funded by the European UnionInstrument for Pre-accession Assistance (IPA) Civil Society Facility (CSF)</w:t>
          </w:r>
          <w:r w:rsidRPr="008357F8">
            <w:rPr>
              <w:b/>
              <w:bCs/>
              <w:color w:val="7F7F7F"/>
            </w:rPr>
            <w:t>.</w:t>
          </w:r>
        </w:p>
      </w:tc>
    </w:tr>
  </w:tbl>
  <w:p w:rsidR="00F96228" w:rsidRDefault="00F962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228" w:rsidRDefault="00F96228" w:rsidP="00C830AC">
      <w:pPr>
        <w:spacing w:after="0" w:line="240" w:lineRule="auto"/>
      </w:pPr>
      <w:r>
        <w:separator/>
      </w:r>
    </w:p>
  </w:footnote>
  <w:footnote w:type="continuationSeparator" w:id="0">
    <w:p w:rsidR="00F96228" w:rsidRDefault="00F96228" w:rsidP="00C8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228" w:rsidRPr="008231DA" w:rsidRDefault="00F96228" w:rsidP="00D638ED">
    <w:pPr>
      <w:pStyle w:val="Header"/>
      <w:jc w:val="center"/>
      <w:rPr>
        <w:rStyle w:val="SubtleEmphasis"/>
        <w:sz w:val="24"/>
        <w:szCs w:val="24"/>
      </w:rPr>
    </w:pPr>
    <w:r>
      <w:rPr>
        <w:noProof/>
        <w:lang w:val="hr-HR" w:eastAsia="hr-HR"/>
      </w:rPr>
      <w:pict>
        <v:rect id="_x0000_s2049" style="position:absolute;left:0;text-align:left;margin-left:531.55pt;margin-top:117.5pt;width:63.75pt;height:34.15pt;z-index:251660288;mso-position-horizontal-relative:page;mso-position-vertical-relative:page" o:allowincell="f" stroked="f">
          <v:textbox style="mso-fit-shape-to-text:t" inset="0,,0">
            <w:txbxContent>
              <w:p w:rsidR="00F96228" w:rsidRDefault="00F96228" w:rsidP="008357F8">
                <w:pPr>
                  <w:pBdr>
                    <w:top w:val="single" w:sz="4" w:space="1" w:color="D8D8D8"/>
                  </w:pBdr>
                </w:pPr>
                <w:r>
                  <w:t xml:space="preserve">Page | </w:t>
                </w:r>
                <w:fldSimple w:instr=" PAGE   \* MERGEFORMAT ">
                  <w:r>
                    <w:rPr>
                      <w:noProof/>
                    </w:rPr>
                    <w:t>1</w:t>
                  </w:r>
                </w:fldSimple>
              </w:p>
            </w:txbxContent>
          </v:textbox>
          <w10:wrap anchorx="page" anchory="margin"/>
        </v:rect>
      </w:pict>
    </w:r>
    <w:r w:rsidRPr="008231DA">
      <w:rPr>
        <w:rStyle w:val="SubtleEmphasis"/>
        <w:sz w:val="24"/>
        <w:szCs w:val="24"/>
      </w:rPr>
      <w:t>Partnership to monitor media integrity and promote media reforms in South East Europe</w:t>
    </w:r>
  </w:p>
  <w:p w:rsidR="00F96228" w:rsidRDefault="00F96228">
    <w:pPr>
      <w:pStyle w:val="Header"/>
    </w:pPr>
  </w:p>
  <w:p w:rsidR="00F96228" w:rsidRPr="008231DA" w:rsidRDefault="00F96228" w:rsidP="0042779B">
    <w:pPr>
      <w:pStyle w:val="Header"/>
      <w:jc w:val="center"/>
      <w:rPr>
        <w:rStyle w:val="SubtleEmphasi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A7C70"/>
    <w:multiLevelType w:val="hybridMultilevel"/>
    <w:tmpl w:val="166A2B9A"/>
    <w:lvl w:ilvl="0" w:tplc="29D40BD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D4D1B05"/>
    <w:multiLevelType w:val="hybridMultilevel"/>
    <w:tmpl w:val="A334B1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59B"/>
    <w:rsid w:val="00001131"/>
    <w:rsid w:val="000049CC"/>
    <w:rsid w:val="00007D32"/>
    <w:rsid w:val="00016625"/>
    <w:rsid w:val="00041FB7"/>
    <w:rsid w:val="000A2FCD"/>
    <w:rsid w:val="000C467B"/>
    <w:rsid w:val="000C4FAA"/>
    <w:rsid w:val="001110A5"/>
    <w:rsid w:val="001220BA"/>
    <w:rsid w:val="001264D6"/>
    <w:rsid w:val="00145E0C"/>
    <w:rsid w:val="0015796B"/>
    <w:rsid w:val="00170A7C"/>
    <w:rsid w:val="00181877"/>
    <w:rsid w:val="00182550"/>
    <w:rsid w:val="00191362"/>
    <w:rsid w:val="001974DB"/>
    <w:rsid w:val="001B46CC"/>
    <w:rsid w:val="001D3EC8"/>
    <w:rsid w:val="001D5C1E"/>
    <w:rsid w:val="001F650B"/>
    <w:rsid w:val="0020269D"/>
    <w:rsid w:val="002111A1"/>
    <w:rsid w:val="00220999"/>
    <w:rsid w:val="002416FA"/>
    <w:rsid w:val="00253D81"/>
    <w:rsid w:val="00290A52"/>
    <w:rsid w:val="002A2378"/>
    <w:rsid w:val="002C4B24"/>
    <w:rsid w:val="002F6AB0"/>
    <w:rsid w:val="00301E65"/>
    <w:rsid w:val="0032048D"/>
    <w:rsid w:val="00333A8E"/>
    <w:rsid w:val="00340390"/>
    <w:rsid w:val="00342333"/>
    <w:rsid w:val="00346B86"/>
    <w:rsid w:val="00372EB7"/>
    <w:rsid w:val="003A658F"/>
    <w:rsid w:val="003D6940"/>
    <w:rsid w:val="0040712A"/>
    <w:rsid w:val="004072FD"/>
    <w:rsid w:val="00415734"/>
    <w:rsid w:val="00421419"/>
    <w:rsid w:val="00424B76"/>
    <w:rsid w:val="0042779B"/>
    <w:rsid w:val="004343B6"/>
    <w:rsid w:val="00495095"/>
    <w:rsid w:val="004A209D"/>
    <w:rsid w:val="004D2BAB"/>
    <w:rsid w:val="005443A1"/>
    <w:rsid w:val="00552EAC"/>
    <w:rsid w:val="0056470E"/>
    <w:rsid w:val="0057540D"/>
    <w:rsid w:val="005A3D52"/>
    <w:rsid w:val="005B15D2"/>
    <w:rsid w:val="005E02D7"/>
    <w:rsid w:val="005E744C"/>
    <w:rsid w:val="005F5F10"/>
    <w:rsid w:val="006060EA"/>
    <w:rsid w:val="006274C2"/>
    <w:rsid w:val="00627C58"/>
    <w:rsid w:val="0063630F"/>
    <w:rsid w:val="006461A1"/>
    <w:rsid w:val="00652CE8"/>
    <w:rsid w:val="00652F26"/>
    <w:rsid w:val="006654BA"/>
    <w:rsid w:val="00665C87"/>
    <w:rsid w:val="00667F18"/>
    <w:rsid w:val="00684310"/>
    <w:rsid w:val="006A6406"/>
    <w:rsid w:val="006C1F11"/>
    <w:rsid w:val="006D4EDD"/>
    <w:rsid w:val="007368D1"/>
    <w:rsid w:val="00770AA2"/>
    <w:rsid w:val="00771BFF"/>
    <w:rsid w:val="007A7F23"/>
    <w:rsid w:val="007B0993"/>
    <w:rsid w:val="007B2935"/>
    <w:rsid w:val="007E2F3C"/>
    <w:rsid w:val="0080176B"/>
    <w:rsid w:val="00803069"/>
    <w:rsid w:val="008056B3"/>
    <w:rsid w:val="008113DC"/>
    <w:rsid w:val="00815896"/>
    <w:rsid w:val="008201C7"/>
    <w:rsid w:val="008231DA"/>
    <w:rsid w:val="00823590"/>
    <w:rsid w:val="008357F8"/>
    <w:rsid w:val="0084085B"/>
    <w:rsid w:val="00851795"/>
    <w:rsid w:val="00861E0D"/>
    <w:rsid w:val="008701BE"/>
    <w:rsid w:val="008715E8"/>
    <w:rsid w:val="00881333"/>
    <w:rsid w:val="008845B5"/>
    <w:rsid w:val="00892107"/>
    <w:rsid w:val="008A6512"/>
    <w:rsid w:val="008B401D"/>
    <w:rsid w:val="008F5669"/>
    <w:rsid w:val="009033BD"/>
    <w:rsid w:val="00932BF6"/>
    <w:rsid w:val="00935272"/>
    <w:rsid w:val="00961D8F"/>
    <w:rsid w:val="0096459B"/>
    <w:rsid w:val="009672A2"/>
    <w:rsid w:val="009672C2"/>
    <w:rsid w:val="009778DB"/>
    <w:rsid w:val="009850CE"/>
    <w:rsid w:val="009B4277"/>
    <w:rsid w:val="009B6E58"/>
    <w:rsid w:val="009E1203"/>
    <w:rsid w:val="009E5903"/>
    <w:rsid w:val="00A108F1"/>
    <w:rsid w:val="00A25B48"/>
    <w:rsid w:val="00A44820"/>
    <w:rsid w:val="00AA2BBD"/>
    <w:rsid w:val="00AD01B7"/>
    <w:rsid w:val="00AD73E3"/>
    <w:rsid w:val="00AE0AA2"/>
    <w:rsid w:val="00B14D16"/>
    <w:rsid w:val="00B5587D"/>
    <w:rsid w:val="00B71833"/>
    <w:rsid w:val="00B91569"/>
    <w:rsid w:val="00B94CB7"/>
    <w:rsid w:val="00BA43F0"/>
    <w:rsid w:val="00C15C1B"/>
    <w:rsid w:val="00C34928"/>
    <w:rsid w:val="00C3647C"/>
    <w:rsid w:val="00C43AD0"/>
    <w:rsid w:val="00C4531A"/>
    <w:rsid w:val="00C60C83"/>
    <w:rsid w:val="00C830AC"/>
    <w:rsid w:val="00C934B2"/>
    <w:rsid w:val="00C93F34"/>
    <w:rsid w:val="00CC39CB"/>
    <w:rsid w:val="00CD1BCF"/>
    <w:rsid w:val="00D10E70"/>
    <w:rsid w:val="00D1320F"/>
    <w:rsid w:val="00D40D38"/>
    <w:rsid w:val="00D52EBC"/>
    <w:rsid w:val="00D638ED"/>
    <w:rsid w:val="00D66CFB"/>
    <w:rsid w:val="00D8459E"/>
    <w:rsid w:val="00DE4C14"/>
    <w:rsid w:val="00E0116C"/>
    <w:rsid w:val="00E0263B"/>
    <w:rsid w:val="00E64FA4"/>
    <w:rsid w:val="00E7276D"/>
    <w:rsid w:val="00E7458A"/>
    <w:rsid w:val="00EA25F4"/>
    <w:rsid w:val="00EA721D"/>
    <w:rsid w:val="00EC3413"/>
    <w:rsid w:val="00EE5756"/>
    <w:rsid w:val="00EF44CA"/>
    <w:rsid w:val="00F10046"/>
    <w:rsid w:val="00F23383"/>
    <w:rsid w:val="00F47CB6"/>
    <w:rsid w:val="00F5367C"/>
    <w:rsid w:val="00F82366"/>
    <w:rsid w:val="00F94DF7"/>
    <w:rsid w:val="00F96228"/>
    <w:rsid w:val="00F973F6"/>
    <w:rsid w:val="00FB2DF4"/>
    <w:rsid w:val="00FD12D6"/>
    <w:rsid w:val="00FD5844"/>
    <w:rsid w:val="00FF0784"/>
    <w:rsid w:val="00FF0E76"/>
    <w:rsid w:val="00FF5505"/>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9CC"/>
    <w:pPr>
      <w:spacing w:after="200" w:line="276" w:lineRule="auto"/>
    </w:pPr>
    <w:rPr>
      <w:lang w:val="sl-SI"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459B"/>
    <w:rPr>
      <w:rFonts w:ascii="Tahoma" w:hAnsi="Tahoma" w:cs="Tahoma"/>
      <w:sz w:val="16"/>
      <w:szCs w:val="16"/>
    </w:rPr>
  </w:style>
  <w:style w:type="table" w:styleId="TableGrid">
    <w:name w:val="Table Grid"/>
    <w:basedOn w:val="TableNormal"/>
    <w:uiPriority w:val="99"/>
    <w:rsid w:val="00C43AD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msonormal">
    <w:name w:val="x_msonormal"/>
    <w:basedOn w:val="Normal"/>
    <w:uiPriority w:val="99"/>
    <w:rsid w:val="00EE5756"/>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basedOn w:val="DefaultParagraphFont"/>
    <w:uiPriority w:val="99"/>
    <w:rsid w:val="00C830AC"/>
    <w:rPr>
      <w:rFonts w:cs="Times New Roman"/>
      <w:color w:val="0000FF"/>
      <w:u w:val="single"/>
    </w:rPr>
  </w:style>
  <w:style w:type="paragraph" w:styleId="Header">
    <w:name w:val="header"/>
    <w:basedOn w:val="Normal"/>
    <w:link w:val="HeaderChar"/>
    <w:uiPriority w:val="99"/>
    <w:rsid w:val="00C830A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830AC"/>
    <w:rPr>
      <w:rFonts w:cs="Times New Roman"/>
    </w:rPr>
  </w:style>
  <w:style w:type="paragraph" w:styleId="Footer">
    <w:name w:val="footer"/>
    <w:basedOn w:val="Normal"/>
    <w:link w:val="FooterChar"/>
    <w:uiPriority w:val="99"/>
    <w:semiHidden/>
    <w:rsid w:val="00C830A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C830AC"/>
    <w:rPr>
      <w:rFonts w:cs="Times New Roman"/>
    </w:rPr>
  </w:style>
  <w:style w:type="character" w:styleId="SubtleEmphasis">
    <w:name w:val="Subtle Emphasis"/>
    <w:basedOn w:val="DefaultParagraphFont"/>
    <w:uiPriority w:val="99"/>
    <w:qFormat/>
    <w:rsid w:val="008231DA"/>
    <w:rPr>
      <w:rFonts w:cs="Times New Roman"/>
      <w:i/>
      <w:iCs/>
      <w:color w:val="808080"/>
    </w:rPr>
  </w:style>
  <w:style w:type="character" w:styleId="Emphasis">
    <w:name w:val="Emphasis"/>
    <w:basedOn w:val="DefaultParagraphFont"/>
    <w:uiPriority w:val="99"/>
    <w:qFormat/>
    <w:rsid w:val="00BA43F0"/>
    <w:rPr>
      <w:rFonts w:cs="Times New Roman"/>
      <w:i/>
      <w:iCs/>
    </w:rPr>
  </w:style>
  <w:style w:type="paragraph" w:styleId="ListParagraph">
    <w:name w:val="List Paragraph"/>
    <w:basedOn w:val="Normal"/>
    <w:uiPriority w:val="99"/>
    <w:qFormat/>
    <w:rsid w:val="00C934B2"/>
    <w:pPr>
      <w:ind w:left="720"/>
      <w:contextualSpacing/>
    </w:pPr>
  </w:style>
  <w:style w:type="character" w:styleId="CommentReference">
    <w:name w:val="annotation reference"/>
    <w:basedOn w:val="DefaultParagraphFont"/>
    <w:uiPriority w:val="99"/>
    <w:semiHidden/>
    <w:rsid w:val="00935272"/>
    <w:rPr>
      <w:rFonts w:cs="Times New Roman"/>
      <w:sz w:val="16"/>
      <w:szCs w:val="16"/>
    </w:rPr>
  </w:style>
  <w:style w:type="paragraph" w:styleId="CommentText">
    <w:name w:val="annotation text"/>
    <w:basedOn w:val="Normal"/>
    <w:link w:val="CommentTextChar"/>
    <w:uiPriority w:val="99"/>
    <w:semiHidden/>
    <w:rsid w:val="0093527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35272"/>
    <w:rPr>
      <w:rFonts w:cs="Times New Roman"/>
      <w:sz w:val="20"/>
      <w:szCs w:val="20"/>
    </w:rPr>
  </w:style>
  <w:style w:type="paragraph" w:styleId="CommentSubject">
    <w:name w:val="annotation subject"/>
    <w:basedOn w:val="CommentText"/>
    <w:next w:val="CommentText"/>
    <w:link w:val="CommentSubjectChar"/>
    <w:uiPriority w:val="99"/>
    <w:semiHidden/>
    <w:rsid w:val="00935272"/>
    <w:rPr>
      <w:b/>
      <w:bCs/>
    </w:rPr>
  </w:style>
  <w:style w:type="character" w:customStyle="1" w:styleId="CommentSubjectChar">
    <w:name w:val="Comment Subject Char"/>
    <w:basedOn w:val="CommentTextChar"/>
    <w:link w:val="CommentSubject"/>
    <w:uiPriority w:val="99"/>
    <w:semiHidden/>
    <w:locked/>
    <w:rsid w:val="00935272"/>
    <w:rPr>
      <w:b/>
      <w:bCs/>
    </w:rPr>
  </w:style>
  <w:style w:type="paragraph" w:styleId="NoSpacing">
    <w:name w:val="No Spacing"/>
    <w:basedOn w:val="Normal"/>
    <w:uiPriority w:val="99"/>
    <w:qFormat/>
    <w:rsid w:val="004343B6"/>
    <w:pPr>
      <w:spacing w:after="0" w:line="240" w:lineRule="auto"/>
    </w:pPr>
    <w:rPr>
      <w:lang w:val="en-US"/>
    </w:rPr>
  </w:style>
  <w:style w:type="character" w:customStyle="1" w:styleId="highlightedsearchterm">
    <w:name w:val="highlightedsearchterm"/>
    <w:basedOn w:val="DefaultParagraphFont"/>
    <w:uiPriority w:val="99"/>
    <w:rsid w:val="004343B6"/>
    <w:rPr>
      <w:rFonts w:cs="Times New Roman"/>
    </w:rPr>
  </w:style>
</w:styles>
</file>

<file path=word/webSettings.xml><?xml version="1.0" encoding="utf-8"?>
<w:webSettings xmlns:r="http://schemas.openxmlformats.org/officeDocument/2006/relationships" xmlns:w="http://schemas.openxmlformats.org/wordprocessingml/2006/main">
  <w:divs>
    <w:div w:id="674502117">
      <w:marLeft w:val="0"/>
      <w:marRight w:val="0"/>
      <w:marTop w:val="0"/>
      <w:marBottom w:val="0"/>
      <w:divBdr>
        <w:top w:val="none" w:sz="0" w:space="0" w:color="auto"/>
        <w:left w:val="none" w:sz="0" w:space="0" w:color="auto"/>
        <w:bottom w:val="none" w:sz="0" w:space="0" w:color="auto"/>
        <w:right w:val="none" w:sz="0" w:space="0" w:color="auto"/>
      </w:divBdr>
      <w:divsChild>
        <w:div w:id="674502116">
          <w:marLeft w:val="0"/>
          <w:marRight w:val="0"/>
          <w:marTop w:val="0"/>
          <w:marBottom w:val="0"/>
          <w:divBdr>
            <w:top w:val="none" w:sz="0" w:space="0" w:color="auto"/>
            <w:left w:val="none" w:sz="0" w:space="0" w:color="auto"/>
            <w:bottom w:val="none" w:sz="0" w:space="0" w:color="auto"/>
            <w:right w:val="none" w:sz="0" w:space="0" w:color="auto"/>
          </w:divBdr>
        </w:div>
        <w:div w:id="674502122">
          <w:marLeft w:val="0"/>
          <w:marRight w:val="0"/>
          <w:marTop w:val="0"/>
          <w:marBottom w:val="0"/>
          <w:divBdr>
            <w:top w:val="none" w:sz="0" w:space="0" w:color="auto"/>
            <w:left w:val="none" w:sz="0" w:space="0" w:color="auto"/>
            <w:bottom w:val="none" w:sz="0" w:space="0" w:color="auto"/>
            <w:right w:val="none" w:sz="0" w:space="0" w:color="auto"/>
          </w:divBdr>
        </w:div>
        <w:div w:id="674502125">
          <w:marLeft w:val="0"/>
          <w:marRight w:val="0"/>
          <w:marTop w:val="0"/>
          <w:marBottom w:val="0"/>
          <w:divBdr>
            <w:top w:val="none" w:sz="0" w:space="0" w:color="auto"/>
            <w:left w:val="none" w:sz="0" w:space="0" w:color="auto"/>
            <w:bottom w:val="none" w:sz="0" w:space="0" w:color="auto"/>
            <w:right w:val="none" w:sz="0" w:space="0" w:color="auto"/>
          </w:divBdr>
        </w:div>
        <w:div w:id="674502126">
          <w:marLeft w:val="0"/>
          <w:marRight w:val="0"/>
          <w:marTop w:val="0"/>
          <w:marBottom w:val="0"/>
          <w:divBdr>
            <w:top w:val="none" w:sz="0" w:space="0" w:color="auto"/>
            <w:left w:val="none" w:sz="0" w:space="0" w:color="auto"/>
            <w:bottom w:val="none" w:sz="0" w:space="0" w:color="auto"/>
            <w:right w:val="none" w:sz="0" w:space="0" w:color="auto"/>
          </w:divBdr>
        </w:div>
      </w:divsChild>
    </w:div>
    <w:div w:id="674502118">
      <w:marLeft w:val="0"/>
      <w:marRight w:val="0"/>
      <w:marTop w:val="0"/>
      <w:marBottom w:val="0"/>
      <w:divBdr>
        <w:top w:val="none" w:sz="0" w:space="0" w:color="auto"/>
        <w:left w:val="none" w:sz="0" w:space="0" w:color="auto"/>
        <w:bottom w:val="none" w:sz="0" w:space="0" w:color="auto"/>
        <w:right w:val="none" w:sz="0" w:space="0" w:color="auto"/>
      </w:divBdr>
    </w:div>
    <w:div w:id="674502119">
      <w:marLeft w:val="0"/>
      <w:marRight w:val="0"/>
      <w:marTop w:val="0"/>
      <w:marBottom w:val="0"/>
      <w:divBdr>
        <w:top w:val="none" w:sz="0" w:space="0" w:color="auto"/>
        <w:left w:val="none" w:sz="0" w:space="0" w:color="auto"/>
        <w:bottom w:val="none" w:sz="0" w:space="0" w:color="auto"/>
        <w:right w:val="none" w:sz="0" w:space="0" w:color="auto"/>
      </w:divBdr>
      <w:divsChild>
        <w:div w:id="674502120">
          <w:marLeft w:val="0"/>
          <w:marRight w:val="0"/>
          <w:marTop w:val="0"/>
          <w:marBottom w:val="0"/>
          <w:divBdr>
            <w:top w:val="none" w:sz="0" w:space="0" w:color="auto"/>
            <w:left w:val="none" w:sz="0" w:space="0" w:color="auto"/>
            <w:bottom w:val="none" w:sz="0" w:space="0" w:color="auto"/>
            <w:right w:val="none" w:sz="0" w:space="0" w:color="auto"/>
          </w:divBdr>
        </w:div>
        <w:div w:id="674502121">
          <w:marLeft w:val="0"/>
          <w:marRight w:val="0"/>
          <w:marTop w:val="60"/>
          <w:marBottom w:val="0"/>
          <w:divBdr>
            <w:top w:val="none" w:sz="0" w:space="0" w:color="auto"/>
            <w:left w:val="none" w:sz="0" w:space="0" w:color="auto"/>
            <w:bottom w:val="none" w:sz="0" w:space="0" w:color="auto"/>
            <w:right w:val="none" w:sz="0" w:space="0" w:color="auto"/>
          </w:divBdr>
        </w:div>
      </w:divsChild>
    </w:div>
    <w:div w:id="674502123">
      <w:marLeft w:val="0"/>
      <w:marRight w:val="0"/>
      <w:marTop w:val="0"/>
      <w:marBottom w:val="0"/>
      <w:divBdr>
        <w:top w:val="none" w:sz="0" w:space="0" w:color="auto"/>
        <w:left w:val="none" w:sz="0" w:space="0" w:color="auto"/>
        <w:bottom w:val="none" w:sz="0" w:space="0" w:color="auto"/>
        <w:right w:val="none" w:sz="0" w:space="0" w:color="auto"/>
      </w:divBdr>
    </w:div>
    <w:div w:id="674502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398</Words>
  <Characters>2275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Press</dc:creator>
  <cp:keywords/>
  <dc:description/>
  <cp:lastModifiedBy>Mediacentar</cp:lastModifiedBy>
  <cp:revision>2</cp:revision>
  <cp:lastPrinted>2013-10-28T11:05:00Z</cp:lastPrinted>
  <dcterms:created xsi:type="dcterms:W3CDTF">2013-11-14T11:13:00Z</dcterms:created>
  <dcterms:modified xsi:type="dcterms:W3CDTF">2013-11-14T11:13:00Z</dcterms:modified>
</cp:coreProperties>
</file>